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3FBAE" w14:textId="372F1D66" w:rsidR="0055635F" w:rsidRPr="009D31D3" w:rsidRDefault="0055635F" w:rsidP="0055635F">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9D31D3">
        <w:rPr>
          <w:rFonts w:ascii="Aptos" w:hAnsi="Aptos"/>
          <w:b/>
        </w:rPr>
        <w:t>EDITAL PADRONIZADO</w:t>
      </w:r>
      <w:r w:rsidRPr="009D31D3">
        <w:rPr>
          <w:rFonts w:ascii="Aptos" w:hAnsi="Aptos"/>
        </w:rPr>
        <w:t xml:space="preserve"> </w:t>
      </w:r>
    </w:p>
    <w:p w14:paraId="4F1B1335" w14:textId="243B2EE3" w:rsidR="0055635F" w:rsidRPr="009D31D3" w:rsidRDefault="0055635F" w:rsidP="0055635F">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color w:val="FF0000"/>
        </w:rPr>
      </w:pPr>
      <w:r w:rsidRPr="009D31D3">
        <w:rPr>
          <w:rFonts w:ascii="Aptos" w:hAnsi="Aptos"/>
          <w:b/>
        </w:rPr>
        <w:t xml:space="preserve"> CHAMAMENTO PÚBLICO </w:t>
      </w:r>
      <w:r w:rsidR="009F7C89" w:rsidRPr="009D31D3">
        <w:rPr>
          <w:rFonts w:ascii="Aptos" w:hAnsi="Aptos"/>
          <w:b/>
          <w:u w:val="single"/>
        </w:rPr>
        <w:t>0</w:t>
      </w:r>
      <w:r w:rsidR="00CF338D" w:rsidRPr="009D31D3">
        <w:rPr>
          <w:rFonts w:ascii="Aptos" w:hAnsi="Aptos"/>
          <w:b/>
          <w:u w:val="single"/>
        </w:rPr>
        <w:t>4</w:t>
      </w:r>
      <w:r w:rsidR="00CA240A" w:rsidRPr="009D31D3">
        <w:rPr>
          <w:rFonts w:ascii="Aptos" w:hAnsi="Aptos"/>
          <w:b/>
          <w:u w:val="single"/>
        </w:rPr>
        <w:t xml:space="preserve">/2024 </w:t>
      </w:r>
      <w:r w:rsidR="00CA240A" w:rsidRPr="009D31D3">
        <w:rPr>
          <w:rFonts w:ascii="Aptos" w:hAnsi="Aptos"/>
        </w:rPr>
        <w:t xml:space="preserve"> </w:t>
      </w:r>
    </w:p>
    <w:p w14:paraId="5CBCBFA7" w14:textId="1B9F63CC" w:rsidR="0055635F" w:rsidRPr="009D31D3" w:rsidRDefault="0055635F" w:rsidP="0055635F">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9D31D3">
        <w:rPr>
          <w:rFonts w:ascii="Aptos" w:hAnsi="Aptos"/>
        </w:rPr>
        <w:t>REDE MUNICIPAL</w:t>
      </w:r>
      <w:r w:rsidRPr="009D31D3">
        <w:rPr>
          <w:rFonts w:ascii="Aptos" w:hAnsi="Aptos"/>
          <w:u w:val="single"/>
        </w:rPr>
        <w:t xml:space="preserve"> </w:t>
      </w:r>
      <w:r w:rsidRPr="009D31D3">
        <w:rPr>
          <w:rFonts w:ascii="Aptos" w:hAnsi="Aptos"/>
        </w:rPr>
        <w:t xml:space="preserve">DE PONTOS DE CULTURA DE </w:t>
      </w:r>
      <w:r w:rsidR="009F7C89" w:rsidRPr="009D31D3">
        <w:rPr>
          <w:rFonts w:ascii="Aptos" w:hAnsi="Aptos"/>
        </w:rPr>
        <w:t>COSMÓPOLIS</w:t>
      </w:r>
      <w:r w:rsidRPr="009D31D3">
        <w:rPr>
          <w:rFonts w:ascii="Aptos" w:hAnsi="Aptos"/>
        </w:rPr>
        <w:t xml:space="preserve">/SP </w:t>
      </w:r>
    </w:p>
    <w:p w14:paraId="7514C3F8" w14:textId="77777777" w:rsidR="00EB03C0" w:rsidRPr="009D31D3" w:rsidRDefault="00CA240A">
      <w:pPr>
        <w:shd w:val="clear" w:color="auto" w:fill="FFFFFF"/>
        <w:jc w:val="center"/>
        <w:rPr>
          <w:rFonts w:ascii="Aptos" w:eastAsia="Calibri" w:hAnsi="Aptos" w:cs="Calibri"/>
        </w:rPr>
      </w:pPr>
      <w:r w:rsidRPr="009D31D3">
        <w:rPr>
          <w:rFonts w:ascii="Aptos" w:eastAsia="Calibri" w:hAnsi="Aptos" w:cs="Calibri"/>
          <w:b/>
        </w:rPr>
        <w:t>CULTURA VIVA DO TAMANHO DO BRASIL!</w:t>
      </w:r>
      <w:r w:rsidRPr="009D31D3">
        <w:rPr>
          <w:rFonts w:ascii="Aptos" w:eastAsia="Calibri" w:hAnsi="Aptos" w:cs="Calibri"/>
        </w:rPr>
        <w:t xml:space="preserve"> </w:t>
      </w:r>
    </w:p>
    <w:p w14:paraId="38AEF71B" w14:textId="40C580F8" w:rsidR="00EB03C0" w:rsidRPr="009D31D3" w:rsidRDefault="00CA240A">
      <w:pPr>
        <w:shd w:val="clear" w:color="auto" w:fill="FFFFFF"/>
        <w:jc w:val="center"/>
        <w:rPr>
          <w:rFonts w:ascii="Aptos" w:eastAsia="Calibri" w:hAnsi="Aptos" w:cs="Calibri"/>
          <w:b/>
        </w:rPr>
      </w:pPr>
      <w:r w:rsidRPr="009D31D3">
        <w:rPr>
          <w:rFonts w:ascii="Aptos" w:eastAsia="Calibri" w:hAnsi="Aptos" w:cs="Calibri"/>
          <w:b/>
        </w:rPr>
        <w:t>PREMIAÇÃO DE PONTOS E DE CULTURA</w:t>
      </w:r>
    </w:p>
    <w:p w14:paraId="2B4AA3F2" w14:textId="77777777" w:rsidR="00EB03C0" w:rsidRPr="009D31D3" w:rsidRDefault="00CA240A">
      <w:pPr>
        <w:shd w:val="clear" w:color="auto" w:fill="FFFFFF"/>
        <w:jc w:val="both"/>
        <w:rPr>
          <w:rFonts w:ascii="Aptos" w:eastAsia="Calibri" w:hAnsi="Aptos" w:cs="Calibri"/>
        </w:rPr>
      </w:pPr>
      <w:r w:rsidRPr="009D31D3">
        <w:rPr>
          <w:rFonts w:ascii="Aptos" w:eastAsia="Calibri" w:hAnsi="Aptos" w:cs="Calibri"/>
        </w:rPr>
        <w:t xml:space="preserve">  </w:t>
      </w:r>
    </w:p>
    <w:p w14:paraId="4E381E9D" w14:textId="04F83544" w:rsidR="0055635F" w:rsidRPr="009D31D3" w:rsidRDefault="0055635F" w:rsidP="0055635F">
      <w:pPr>
        <w:shd w:val="clear" w:color="auto" w:fill="FFFFFF"/>
        <w:jc w:val="both"/>
        <w:rPr>
          <w:rFonts w:ascii="Aptos" w:eastAsia="Calibri" w:hAnsi="Aptos" w:cs="Calibri"/>
        </w:rPr>
      </w:pPr>
      <w:r w:rsidRPr="009D31D3">
        <w:rPr>
          <w:rFonts w:ascii="Aptos" w:eastAsia="Calibri" w:hAnsi="Aptos" w:cs="Calibri"/>
        </w:rPr>
        <w:t xml:space="preserve">O MUNICÍPIO DE </w:t>
      </w:r>
      <w:r w:rsidR="009F7C89" w:rsidRPr="009D31D3">
        <w:rPr>
          <w:rFonts w:ascii="Aptos" w:eastAsia="Calibri" w:hAnsi="Aptos" w:cs="Calibri"/>
        </w:rPr>
        <w:t>COSMÓPOLIS</w:t>
      </w:r>
      <w:r w:rsidRPr="009D31D3">
        <w:rPr>
          <w:rFonts w:ascii="Aptos" w:eastAsia="Calibri" w:hAnsi="Aptos" w:cs="Calibri"/>
          <w:u w:val="single"/>
        </w:rPr>
        <w:t xml:space="preserve"> </w:t>
      </w:r>
      <w:r w:rsidRPr="009D31D3">
        <w:rPr>
          <w:rFonts w:ascii="Aptos" w:eastAsia="Calibri" w:hAnsi="Aptos" w:cs="Calibri"/>
        </w:rPr>
        <w:t xml:space="preserve">torna público o presente Edital para o desenvolvimento da “REDE </w:t>
      </w:r>
      <w:r w:rsidRPr="009D31D3">
        <w:rPr>
          <w:rFonts w:ascii="Aptos" w:eastAsia="Calibri" w:hAnsi="Aptos" w:cs="Calibri"/>
          <w:u w:val="single"/>
        </w:rPr>
        <w:t>MUNICIPAL</w:t>
      </w:r>
      <w:r w:rsidRPr="009D31D3">
        <w:rPr>
          <w:rFonts w:ascii="Aptos" w:eastAsia="Calibri" w:hAnsi="Aptos" w:cs="Calibri"/>
        </w:rPr>
        <w:t xml:space="preserve"> DE PONTOS DE CULTURA DE </w:t>
      </w:r>
      <w:r w:rsidR="009F7C89" w:rsidRPr="009D31D3">
        <w:rPr>
          <w:rFonts w:ascii="Aptos" w:eastAsia="Calibri" w:hAnsi="Aptos" w:cs="Calibri"/>
        </w:rPr>
        <w:t>COSMÓPOLIS</w:t>
      </w:r>
      <w:r w:rsidRPr="009D31D3">
        <w:rPr>
          <w:rFonts w:ascii="Aptos" w:eastAsia="Calibri" w:hAnsi="Aptos" w:cs="Calibri"/>
        </w:rPr>
        <w:t>/SP</w:t>
      </w:r>
      <w:r w:rsidRPr="009D31D3">
        <w:rPr>
          <w:rFonts w:ascii="Aptos" w:eastAsia="Calibri" w:hAnsi="Aptos" w:cs="Calibri"/>
          <w:u w:val="single"/>
        </w:rPr>
        <w:t xml:space="preserve"> </w:t>
      </w:r>
      <w:r w:rsidRPr="009D31D3">
        <w:rPr>
          <w:rFonts w:ascii="Aptos" w:eastAsia="Calibri" w:hAnsi="Aptos" w:cs="Calibri"/>
        </w:rPr>
        <w:t xml:space="preserve">por meio da </w:t>
      </w:r>
      <w:r w:rsidRPr="009D31D3">
        <w:rPr>
          <w:rFonts w:ascii="Aptos" w:eastAsia="Calibri" w:hAnsi="Aptos" w:cs="Calibri"/>
          <w:b/>
        </w:rPr>
        <w:t>Política Nacional de Cultura Viva (PNCV)</w:t>
      </w:r>
      <w:r w:rsidRPr="009D31D3">
        <w:rPr>
          <w:rFonts w:ascii="Aptos" w:eastAsia="Calibri" w:hAnsi="Aptos" w:cs="Calibri"/>
        </w:rPr>
        <w:t>, instituída pela</w:t>
      </w:r>
      <w:hyperlink r:id="rId7">
        <w:r w:rsidRPr="009D31D3">
          <w:rPr>
            <w:rFonts w:ascii="Aptos" w:eastAsia="Calibri" w:hAnsi="Aptos" w:cs="Calibri"/>
          </w:rPr>
          <w:t xml:space="preserve"> </w:t>
        </w:r>
      </w:hyperlink>
      <w:hyperlink r:id="rId8">
        <w:r w:rsidRPr="009D31D3">
          <w:rPr>
            <w:rFonts w:ascii="Aptos" w:eastAsia="Calibri" w:hAnsi="Aptos" w:cs="Calibri"/>
            <w:u w:val="single"/>
          </w:rPr>
          <w:t>Lei nº 13.018, de 22 de julho de 2014.</w:t>
        </w:r>
      </w:hyperlink>
      <w:r w:rsidRPr="009D31D3">
        <w:rPr>
          <w:rFonts w:ascii="Aptos" w:eastAsia="Calibri" w:hAnsi="Aptos" w:cs="Calibri"/>
        </w:rPr>
        <w:t xml:space="preserve"> </w:t>
      </w:r>
    </w:p>
    <w:p w14:paraId="1A494476" w14:textId="3929A1A6" w:rsidR="00EB03C0" w:rsidRPr="009D31D3" w:rsidRDefault="0055635F" w:rsidP="0050498C">
      <w:pPr>
        <w:shd w:val="clear" w:color="auto" w:fill="FFFFFF"/>
        <w:jc w:val="both"/>
        <w:rPr>
          <w:rFonts w:ascii="Aptos" w:eastAsia="Calibri" w:hAnsi="Aptos" w:cs="Calibri"/>
        </w:rPr>
      </w:pPr>
      <w:r w:rsidRPr="009D31D3">
        <w:rPr>
          <w:rFonts w:ascii="Aptos" w:eastAsia="Calibri" w:hAnsi="Aptos" w:cs="Calibri"/>
        </w:rPr>
        <w:t xml:space="preserve"> </w:t>
      </w:r>
      <w:r w:rsidR="00CA240A" w:rsidRPr="009D31D3">
        <w:rPr>
          <w:rFonts w:ascii="Aptos" w:eastAsia="Calibri" w:hAnsi="Aptos" w:cs="Calibri"/>
        </w:rPr>
        <w:t>O presente edital é regido pelo disposto na</w:t>
      </w:r>
      <w:hyperlink r:id="rId9">
        <w:r w:rsidR="00EB03C0" w:rsidRPr="009D31D3">
          <w:rPr>
            <w:rFonts w:ascii="Aptos" w:eastAsia="Calibri" w:hAnsi="Aptos" w:cs="Calibri"/>
          </w:rPr>
          <w:t xml:space="preserve"> </w:t>
        </w:r>
      </w:hyperlink>
      <w:hyperlink r:id="rId10">
        <w:r w:rsidR="00EB03C0" w:rsidRPr="009D31D3">
          <w:rPr>
            <w:rFonts w:ascii="Aptos" w:eastAsia="Calibri" w:hAnsi="Aptos" w:cs="Calibri"/>
            <w:color w:val="0000FF"/>
            <w:u w:val="single"/>
          </w:rPr>
          <w:t>Lei nº 14.399, de 08 de julho de 2022</w:t>
        </w:r>
      </w:hyperlink>
      <w:r w:rsidR="00CA240A" w:rsidRPr="009D31D3">
        <w:rPr>
          <w:rFonts w:ascii="Aptos" w:eastAsia="Calibri" w:hAnsi="Aptos" w:cs="Calibri"/>
        </w:rPr>
        <w:t xml:space="preserve"> (PNAB), no</w:t>
      </w:r>
      <w:hyperlink r:id="rId11">
        <w:r w:rsidR="00EB03C0" w:rsidRPr="009D31D3">
          <w:rPr>
            <w:rFonts w:ascii="Aptos" w:eastAsia="Calibri" w:hAnsi="Aptos" w:cs="Calibri"/>
          </w:rPr>
          <w:t xml:space="preserve"> </w:t>
        </w:r>
      </w:hyperlink>
      <w:hyperlink r:id="rId12">
        <w:r w:rsidR="00EB03C0" w:rsidRPr="009D31D3">
          <w:rPr>
            <w:rFonts w:ascii="Aptos" w:eastAsia="Calibri" w:hAnsi="Aptos" w:cs="Calibri"/>
            <w:color w:val="0000FF"/>
            <w:u w:val="single"/>
          </w:rPr>
          <w:t>Decreto nº 11.740, de 18 de outubro de 2023</w:t>
        </w:r>
      </w:hyperlink>
      <w:r w:rsidR="00CA240A" w:rsidRPr="009D31D3">
        <w:rPr>
          <w:rFonts w:ascii="Aptos" w:eastAsia="Calibri" w:hAnsi="Aptos" w:cs="Calibri"/>
        </w:rPr>
        <w:t>, e</w:t>
      </w:r>
      <w:hyperlink r:id="rId13">
        <w:r w:rsidR="00EB03C0" w:rsidRPr="009D31D3">
          <w:rPr>
            <w:rFonts w:ascii="Aptos" w:eastAsia="Calibri" w:hAnsi="Aptos" w:cs="Calibri"/>
          </w:rPr>
          <w:t xml:space="preserve"> </w:t>
        </w:r>
      </w:hyperlink>
      <w:hyperlink r:id="rId14">
        <w:r w:rsidR="00EB03C0" w:rsidRPr="009D31D3">
          <w:rPr>
            <w:rFonts w:ascii="Aptos" w:eastAsia="Calibri" w:hAnsi="Aptos" w:cs="Calibri"/>
            <w:color w:val="0000FF"/>
            <w:u w:val="single"/>
          </w:rPr>
          <w:t>Portaria MinC nº 80, de 27 de outubro de 2023</w:t>
        </w:r>
      </w:hyperlink>
      <w:r w:rsidR="00CA240A" w:rsidRPr="009D31D3">
        <w:rPr>
          <w:rFonts w:ascii="Aptos" w:eastAsia="Calibri" w:hAnsi="Aptos" w:cs="Calibri"/>
        </w:rPr>
        <w:t xml:space="preserve"> (Regulamentam a PNAB), no</w:t>
      </w:r>
      <w:hyperlink r:id="rId15">
        <w:r w:rsidR="00EB03C0" w:rsidRPr="009D31D3">
          <w:rPr>
            <w:rFonts w:ascii="Aptos" w:eastAsia="Calibri" w:hAnsi="Aptos" w:cs="Calibri"/>
          </w:rPr>
          <w:t xml:space="preserve"> </w:t>
        </w:r>
      </w:hyperlink>
      <w:hyperlink r:id="rId16">
        <w:r w:rsidR="00EB03C0" w:rsidRPr="009D31D3">
          <w:rPr>
            <w:rFonts w:ascii="Aptos" w:eastAsia="Calibri" w:hAnsi="Aptos" w:cs="Calibri"/>
            <w:color w:val="0000FF"/>
            <w:u w:val="single"/>
          </w:rPr>
          <w:t>Decreto nº 11.453, de 23 de março de 2023</w:t>
        </w:r>
      </w:hyperlink>
      <w:r w:rsidR="00CA240A" w:rsidRPr="009D31D3">
        <w:rPr>
          <w:rFonts w:ascii="Aptos" w:eastAsia="Calibri" w:hAnsi="Aptos" w:cs="Calibri"/>
        </w:rPr>
        <w:t xml:space="preserve"> (Decreto de Fomento), na</w:t>
      </w:r>
      <w:hyperlink r:id="rId17">
        <w:r w:rsidR="00EB03C0" w:rsidRPr="009D31D3">
          <w:rPr>
            <w:rFonts w:ascii="Aptos" w:eastAsia="Calibri" w:hAnsi="Aptos" w:cs="Calibri"/>
          </w:rPr>
          <w:t xml:space="preserve"> </w:t>
        </w:r>
      </w:hyperlink>
      <w:hyperlink r:id="rId18">
        <w:r w:rsidR="00EB03C0" w:rsidRPr="009D31D3">
          <w:rPr>
            <w:rFonts w:ascii="Aptos" w:eastAsia="Calibri" w:hAnsi="Aptos" w:cs="Calibri"/>
            <w:color w:val="0000FF"/>
            <w:u w:val="single"/>
          </w:rPr>
          <w:t>Lei nº 13.018, de 22 de julho de 2014</w:t>
        </w:r>
      </w:hyperlink>
      <w:r w:rsidR="00CA240A" w:rsidRPr="009D31D3">
        <w:rPr>
          <w:rFonts w:ascii="Aptos" w:eastAsia="Calibri" w:hAnsi="Aptos" w:cs="Calibri"/>
        </w:rPr>
        <w:t xml:space="preserve"> (Política Nacional de Cultura Viva), na</w:t>
      </w:r>
      <w:hyperlink r:id="rId19">
        <w:r w:rsidR="00EB03C0" w:rsidRPr="009D31D3">
          <w:rPr>
            <w:rFonts w:ascii="Aptos" w:eastAsia="Calibri" w:hAnsi="Aptos" w:cs="Calibri"/>
          </w:rPr>
          <w:t xml:space="preserve"> </w:t>
        </w:r>
      </w:hyperlink>
      <w:hyperlink r:id="rId20">
        <w:r w:rsidR="00EB03C0" w:rsidRPr="009D31D3">
          <w:rPr>
            <w:rFonts w:ascii="Aptos" w:eastAsia="Calibri" w:hAnsi="Aptos" w:cs="Calibri"/>
            <w:color w:val="0000FF"/>
            <w:u w:val="single"/>
          </w:rPr>
          <w:t>Instrução Normativa MINC nº 08, de 11 de maio de 2016</w:t>
        </w:r>
      </w:hyperlink>
      <w:r w:rsidR="00CA240A" w:rsidRPr="009D31D3">
        <w:rPr>
          <w:rFonts w:ascii="Aptos" w:eastAsia="Calibri" w:hAnsi="Aptos" w:cs="Calibri"/>
        </w:rPr>
        <w:t>, e na</w:t>
      </w:r>
      <w:hyperlink r:id="rId21">
        <w:r w:rsidR="00EB03C0" w:rsidRPr="009D31D3">
          <w:rPr>
            <w:rFonts w:ascii="Aptos" w:eastAsia="Calibri" w:hAnsi="Aptos" w:cs="Calibri"/>
            <w:color w:val="0000FF"/>
            <w:u w:val="single"/>
          </w:rPr>
          <w:t xml:space="preserve"> Instrução Normativa MINC nº 12, de 28 de maio de 2024</w:t>
        </w:r>
      </w:hyperlink>
      <w:r w:rsidR="00CA240A" w:rsidRPr="009D31D3">
        <w:rPr>
          <w:rFonts w:ascii="Aptos" w:eastAsia="Calibri" w:hAnsi="Aptos" w:cs="Calibri"/>
        </w:rPr>
        <w:t>, ou em ato normativo correspondente em vigor (Regulamentam a PNCV).</w:t>
      </w:r>
    </w:p>
    <w:p w14:paraId="07D41692"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14:paraId="18FFF0D6" w14:textId="294058A2" w:rsidR="00D64F58" w:rsidRPr="009D31D3" w:rsidRDefault="00D64F58">
      <w:pPr>
        <w:shd w:val="clear" w:color="auto" w:fill="FFFFFF"/>
        <w:spacing w:before="120" w:after="120"/>
        <w:jc w:val="both"/>
        <w:rPr>
          <w:rFonts w:ascii="Aptos" w:eastAsia="Calibri" w:hAnsi="Aptos" w:cs="Calibri"/>
          <w:b/>
          <w:bCs/>
        </w:rPr>
      </w:pPr>
      <w:r w:rsidRPr="009D31D3">
        <w:rPr>
          <w:rFonts w:ascii="Aptos" w:eastAsia="Calibri" w:hAnsi="Aptos" w:cs="Calibri"/>
          <w:b/>
          <w:bCs/>
        </w:rPr>
        <w:t xml:space="preserve">CRONOGRAMA DE AÇÕES </w:t>
      </w:r>
    </w:p>
    <w:tbl>
      <w:tblPr>
        <w:tblStyle w:val="Tabelacomgrade"/>
        <w:tblW w:w="10627" w:type="dxa"/>
        <w:tblLook w:val="04A0" w:firstRow="1" w:lastRow="0" w:firstColumn="1" w:lastColumn="0" w:noHBand="0" w:noVBand="1"/>
      </w:tblPr>
      <w:tblGrid>
        <w:gridCol w:w="1076"/>
        <w:gridCol w:w="4731"/>
        <w:gridCol w:w="4820"/>
      </w:tblGrid>
      <w:tr w:rsidR="00D64F58" w:rsidRPr="009D31D3" w14:paraId="2613526D" w14:textId="77777777" w:rsidTr="0050498C">
        <w:tc>
          <w:tcPr>
            <w:tcW w:w="1076" w:type="dxa"/>
          </w:tcPr>
          <w:p w14:paraId="00FAE5A8" w14:textId="77777777" w:rsidR="00D64F58" w:rsidRPr="009D31D3" w:rsidRDefault="00D64F58" w:rsidP="00CA240A">
            <w:pPr>
              <w:jc w:val="center"/>
              <w:rPr>
                <w:rFonts w:ascii="Aptos" w:hAnsi="Aptos" w:cstheme="minorHAnsi"/>
                <w:b/>
                <w:bCs/>
              </w:rPr>
            </w:pPr>
            <w:r w:rsidRPr="009D31D3">
              <w:rPr>
                <w:rFonts w:ascii="Aptos" w:hAnsi="Aptos" w:cstheme="minorHAnsi"/>
                <w:b/>
                <w:bCs/>
              </w:rPr>
              <w:t>Etapas</w:t>
            </w:r>
          </w:p>
        </w:tc>
        <w:tc>
          <w:tcPr>
            <w:tcW w:w="4731" w:type="dxa"/>
          </w:tcPr>
          <w:p w14:paraId="34490CB6" w14:textId="77777777" w:rsidR="00D64F58" w:rsidRPr="009D31D3" w:rsidRDefault="00D64F58" w:rsidP="00CA240A">
            <w:pPr>
              <w:jc w:val="center"/>
              <w:rPr>
                <w:rFonts w:ascii="Aptos" w:hAnsi="Aptos" w:cstheme="minorHAnsi"/>
                <w:b/>
                <w:bCs/>
              </w:rPr>
            </w:pPr>
            <w:r w:rsidRPr="009D31D3">
              <w:rPr>
                <w:rFonts w:ascii="Aptos" w:hAnsi="Aptos" w:cstheme="minorHAnsi"/>
                <w:b/>
                <w:bCs/>
              </w:rPr>
              <w:t>Descrição</w:t>
            </w:r>
          </w:p>
        </w:tc>
        <w:tc>
          <w:tcPr>
            <w:tcW w:w="4820" w:type="dxa"/>
          </w:tcPr>
          <w:p w14:paraId="7179822C" w14:textId="77777777" w:rsidR="00D64F58" w:rsidRPr="009D31D3" w:rsidRDefault="00D64F58" w:rsidP="00CA240A">
            <w:pPr>
              <w:jc w:val="center"/>
              <w:rPr>
                <w:rFonts w:ascii="Aptos" w:hAnsi="Aptos" w:cstheme="minorHAnsi"/>
                <w:b/>
                <w:bCs/>
              </w:rPr>
            </w:pPr>
            <w:r w:rsidRPr="009D31D3">
              <w:rPr>
                <w:rFonts w:ascii="Aptos" w:hAnsi="Aptos" w:cstheme="minorHAnsi"/>
                <w:b/>
                <w:bCs/>
              </w:rPr>
              <w:t>Prazos</w:t>
            </w:r>
          </w:p>
        </w:tc>
      </w:tr>
      <w:tr w:rsidR="00D64F58" w:rsidRPr="009D31D3" w14:paraId="6D47A030" w14:textId="77777777" w:rsidTr="0050498C">
        <w:tc>
          <w:tcPr>
            <w:tcW w:w="1076" w:type="dxa"/>
            <w:vAlign w:val="center"/>
          </w:tcPr>
          <w:p w14:paraId="4E4DDE3D" w14:textId="77777777" w:rsidR="00D64F58" w:rsidRPr="009D31D3" w:rsidRDefault="00D64F58" w:rsidP="00CA240A">
            <w:pPr>
              <w:jc w:val="center"/>
              <w:rPr>
                <w:rFonts w:ascii="Aptos" w:hAnsi="Aptos" w:cstheme="minorHAnsi"/>
                <w:b/>
                <w:bCs/>
              </w:rPr>
            </w:pPr>
            <w:r w:rsidRPr="009D31D3">
              <w:rPr>
                <w:rFonts w:ascii="Aptos" w:hAnsi="Aptos" w:cstheme="minorHAnsi"/>
                <w:b/>
                <w:bCs/>
              </w:rPr>
              <w:t>1</w:t>
            </w:r>
          </w:p>
        </w:tc>
        <w:tc>
          <w:tcPr>
            <w:tcW w:w="4731" w:type="dxa"/>
            <w:vAlign w:val="center"/>
          </w:tcPr>
          <w:p w14:paraId="1C539E4F" w14:textId="77777777" w:rsidR="00D64F58" w:rsidRPr="009D31D3" w:rsidRDefault="00D64F58" w:rsidP="00CA240A">
            <w:pPr>
              <w:rPr>
                <w:rFonts w:ascii="Aptos" w:hAnsi="Aptos" w:cstheme="minorHAnsi"/>
              </w:rPr>
            </w:pPr>
            <w:r w:rsidRPr="009D31D3">
              <w:rPr>
                <w:rFonts w:ascii="Aptos" w:hAnsi="Aptos" w:cstheme="minorHAnsi"/>
              </w:rPr>
              <w:t>Publicação do Edital</w:t>
            </w:r>
          </w:p>
        </w:tc>
        <w:tc>
          <w:tcPr>
            <w:tcW w:w="4820" w:type="dxa"/>
            <w:vAlign w:val="center"/>
          </w:tcPr>
          <w:p w14:paraId="4EECEF80" w14:textId="18E41BB1" w:rsidR="00D64F58" w:rsidRPr="009D31D3" w:rsidRDefault="009F7C89" w:rsidP="00CA240A">
            <w:pPr>
              <w:rPr>
                <w:rFonts w:ascii="Aptos" w:hAnsi="Aptos" w:cstheme="minorHAnsi"/>
              </w:rPr>
            </w:pPr>
            <w:r w:rsidRPr="009D31D3">
              <w:rPr>
                <w:rFonts w:ascii="Aptos" w:hAnsi="Aptos" w:cstheme="minorHAnsi"/>
              </w:rPr>
              <w:t>02</w:t>
            </w:r>
            <w:r w:rsidR="00D64F58" w:rsidRPr="009D31D3">
              <w:rPr>
                <w:rFonts w:ascii="Aptos" w:hAnsi="Aptos" w:cstheme="minorHAnsi"/>
              </w:rPr>
              <w:t>/1</w:t>
            </w:r>
            <w:r w:rsidRPr="009D31D3">
              <w:rPr>
                <w:rFonts w:ascii="Aptos" w:hAnsi="Aptos" w:cstheme="minorHAnsi"/>
              </w:rPr>
              <w:t>2</w:t>
            </w:r>
            <w:r w:rsidR="00D64F58" w:rsidRPr="009D31D3">
              <w:rPr>
                <w:rFonts w:ascii="Aptos" w:hAnsi="Aptos" w:cstheme="minorHAnsi"/>
              </w:rPr>
              <w:t>/2024</w:t>
            </w:r>
          </w:p>
        </w:tc>
      </w:tr>
      <w:tr w:rsidR="00D64F58" w:rsidRPr="009D31D3" w14:paraId="0B0649C2" w14:textId="77777777" w:rsidTr="0050498C">
        <w:trPr>
          <w:trHeight w:val="448"/>
        </w:trPr>
        <w:tc>
          <w:tcPr>
            <w:tcW w:w="1076" w:type="dxa"/>
            <w:vAlign w:val="center"/>
          </w:tcPr>
          <w:p w14:paraId="6FD942A7" w14:textId="77777777" w:rsidR="00D64F58" w:rsidRPr="009D31D3" w:rsidRDefault="00D64F58" w:rsidP="00CA240A">
            <w:pPr>
              <w:jc w:val="center"/>
              <w:rPr>
                <w:rFonts w:ascii="Aptos" w:hAnsi="Aptos" w:cstheme="minorHAnsi"/>
                <w:b/>
                <w:bCs/>
              </w:rPr>
            </w:pPr>
            <w:r w:rsidRPr="009D31D3">
              <w:rPr>
                <w:rFonts w:ascii="Aptos" w:hAnsi="Aptos" w:cstheme="minorHAnsi"/>
                <w:b/>
                <w:bCs/>
              </w:rPr>
              <w:t>2</w:t>
            </w:r>
          </w:p>
        </w:tc>
        <w:tc>
          <w:tcPr>
            <w:tcW w:w="4731" w:type="dxa"/>
            <w:vAlign w:val="center"/>
          </w:tcPr>
          <w:p w14:paraId="7CDEEC30" w14:textId="77777777" w:rsidR="00D64F58" w:rsidRPr="009D31D3" w:rsidRDefault="00D64F58" w:rsidP="00CA240A">
            <w:pPr>
              <w:rPr>
                <w:rFonts w:ascii="Aptos" w:hAnsi="Aptos" w:cstheme="minorHAnsi"/>
              </w:rPr>
            </w:pPr>
            <w:r w:rsidRPr="009D31D3">
              <w:rPr>
                <w:rFonts w:ascii="Aptos" w:hAnsi="Aptos" w:cstheme="minorHAnsi"/>
              </w:rPr>
              <w:t>Período para envio das candidaturas/inscrição</w:t>
            </w:r>
          </w:p>
        </w:tc>
        <w:tc>
          <w:tcPr>
            <w:tcW w:w="4820" w:type="dxa"/>
            <w:vAlign w:val="center"/>
          </w:tcPr>
          <w:p w14:paraId="0F17E075" w14:textId="4654BCE9" w:rsidR="00D64F58" w:rsidRPr="009D31D3" w:rsidRDefault="00D64F58" w:rsidP="00CA240A">
            <w:pPr>
              <w:rPr>
                <w:rFonts w:ascii="Aptos" w:hAnsi="Aptos" w:cstheme="minorHAnsi"/>
              </w:rPr>
            </w:pPr>
            <w:r w:rsidRPr="009D31D3">
              <w:rPr>
                <w:rFonts w:ascii="Aptos" w:hAnsi="Aptos" w:cstheme="minorHAnsi"/>
              </w:rPr>
              <w:t xml:space="preserve">De </w:t>
            </w:r>
            <w:r w:rsidR="00E70C2D" w:rsidRPr="009D31D3">
              <w:rPr>
                <w:rFonts w:ascii="Aptos" w:hAnsi="Aptos" w:cstheme="minorHAnsi"/>
              </w:rPr>
              <w:t xml:space="preserve">  </w:t>
            </w:r>
            <w:r w:rsidRPr="009D31D3">
              <w:rPr>
                <w:rFonts w:ascii="Aptos" w:hAnsi="Aptos" w:cstheme="minorHAnsi"/>
              </w:rPr>
              <w:t xml:space="preserve"> </w:t>
            </w:r>
            <w:r w:rsidR="009F7C89" w:rsidRPr="009D31D3">
              <w:rPr>
                <w:rFonts w:ascii="Aptos" w:hAnsi="Aptos" w:cstheme="minorHAnsi"/>
              </w:rPr>
              <w:t xml:space="preserve">03 </w:t>
            </w:r>
            <w:r w:rsidRPr="009D31D3">
              <w:rPr>
                <w:rFonts w:ascii="Aptos" w:hAnsi="Aptos" w:cstheme="minorHAnsi"/>
              </w:rPr>
              <w:t xml:space="preserve">a </w:t>
            </w:r>
            <w:r w:rsidR="009F7C89" w:rsidRPr="009D31D3">
              <w:rPr>
                <w:rFonts w:ascii="Aptos" w:hAnsi="Aptos" w:cstheme="minorHAnsi"/>
              </w:rPr>
              <w:t>18</w:t>
            </w:r>
            <w:r w:rsidR="00E70C2D" w:rsidRPr="009D31D3">
              <w:rPr>
                <w:rFonts w:ascii="Aptos" w:hAnsi="Aptos" w:cstheme="minorHAnsi"/>
              </w:rPr>
              <w:t xml:space="preserve"> </w:t>
            </w:r>
            <w:r w:rsidRPr="009D31D3">
              <w:rPr>
                <w:rFonts w:ascii="Aptos" w:hAnsi="Aptos" w:cstheme="minorHAnsi"/>
              </w:rPr>
              <w:t>/1</w:t>
            </w:r>
            <w:r w:rsidR="009F7C89" w:rsidRPr="009D31D3">
              <w:rPr>
                <w:rFonts w:ascii="Aptos" w:hAnsi="Aptos" w:cstheme="minorHAnsi"/>
              </w:rPr>
              <w:t>2</w:t>
            </w:r>
            <w:r w:rsidRPr="009D31D3">
              <w:rPr>
                <w:rFonts w:ascii="Aptos" w:hAnsi="Aptos" w:cstheme="minorHAnsi"/>
              </w:rPr>
              <w:t>/2024</w:t>
            </w:r>
          </w:p>
        </w:tc>
      </w:tr>
      <w:tr w:rsidR="00D64F58" w:rsidRPr="009D31D3" w14:paraId="6F8D056A" w14:textId="77777777" w:rsidTr="0050498C">
        <w:tc>
          <w:tcPr>
            <w:tcW w:w="1076" w:type="dxa"/>
            <w:vAlign w:val="center"/>
          </w:tcPr>
          <w:p w14:paraId="0B484603" w14:textId="77777777" w:rsidR="00D64F58" w:rsidRPr="009D31D3" w:rsidRDefault="00D64F58" w:rsidP="00CA240A">
            <w:pPr>
              <w:jc w:val="center"/>
              <w:rPr>
                <w:rFonts w:ascii="Aptos" w:hAnsi="Aptos" w:cstheme="minorHAnsi"/>
                <w:b/>
                <w:bCs/>
              </w:rPr>
            </w:pPr>
            <w:r w:rsidRPr="009D31D3">
              <w:rPr>
                <w:rFonts w:ascii="Aptos" w:hAnsi="Aptos" w:cstheme="minorHAnsi"/>
                <w:b/>
                <w:bCs/>
              </w:rPr>
              <w:t>3</w:t>
            </w:r>
          </w:p>
        </w:tc>
        <w:tc>
          <w:tcPr>
            <w:tcW w:w="4731" w:type="dxa"/>
            <w:vAlign w:val="center"/>
          </w:tcPr>
          <w:p w14:paraId="6EB28CD8" w14:textId="77777777" w:rsidR="00D64F58" w:rsidRPr="009D31D3" w:rsidRDefault="00D64F58" w:rsidP="00CA240A">
            <w:pPr>
              <w:rPr>
                <w:rFonts w:ascii="Aptos" w:hAnsi="Aptos" w:cstheme="minorHAnsi"/>
              </w:rPr>
            </w:pPr>
            <w:r w:rsidRPr="009D31D3">
              <w:rPr>
                <w:rFonts w:ascii="Aptos" w:hAnsi="Aptos" w:cstheme="minorHAnsi"/>
              </w:rPr>
              <w:t>Publicação da lista de inscritos</w:t>
            </w:r>
          </w:p>
        </w:tc>
        <w:tc>
          <w:tcPr>
            <w:tcW w:w="4820" w:type="dxa"/>
            <w:vAlign w:val="center"/>
          </w:tcPr>
          <w:p w14:paraId="52D23DAB" w14:textId="77777777" w:rsidR="00D64F58" w:rsidRPr="009D31D3" w:rsidRDefault="00D64F58" w:rsidP="00CA240A">
            <w:pPr>
              <w:rPr>
                <w:rFonts w:ascii="Aptos" w:hAnsi="Aptos" w:cstheme="minorHAnsi"/>
              </w:rPr>
            </w:pPr>
            <w:r w:rsidRPr="009D31D3">
              <w:rPr>
                <w:rFonts w:ascii="Aptos" w:hAnsi="Aptos" w:cstheme="minorHAnsi"/>
              </w:rPr>
              <w:t>2 dias após dias após o término do período de inscrições</w:t>
            </w:r>
          </w:p>
        </w:tc>
      </w:tr>
      <w:tr w:rsidR="00D64F58" w:rsidRPr="009D31D3" w14:paraId="201E26CD" w14:textId="77777777" w:rsidTr="0050498C">
        <w:trPr>
          <w:trHeight w:val="595"/>
        </w:trPr>
        <w:tc>
          <w:tcPr>
            <w:tcW w:w="1076" w:type="dxa"/>
            <w:vAlign w:val="center"/>
          </w:tcPr>
          <w:p w14:paraId="1015B2F7" w14:textId="77777777" w:rsidR="00D64F58" w:rsidRPr="009D31D3" w:rsidRDefault="00D64F58" w:rsidP="00CA240A">
            <w:pPr>
              <w:jc w:val="center"/>
              <w:rPr>
                <w:rFonts w:ascii="Aptos" w:hAnsi="Aptos" w:cstheme="minorHAnsi"/>
                <w:b/>
                <w:bCs/>
              </w:rPr>
            </w:pPr>
            <w:r w:rsidRPr="009D31D3">
              <w:rPr>
                <w:rFonts w:ascii="Aptos" w:hAnsi="Aptos" w:cstheme="minorHAnsi"/>
                <w:b/>
                <w:bCs/>
              </w:rPr>
              <w:t>4</w:t>
            </w:r>
          </w:p>
        </w:tc>
        <w:tc>
          <w:tcPr>
            <w:tcW w:w="4731" w:type="dxa"/>
            <w:vAlign w:val="center"/>
          </w:tcPr>
          <w:p w14:paraId="2B7F6029" w14:textId="77777777" w:rsidR="00D64F58" w:rsidRPr="009D31D3" w:rsidRDefault="00D64F58" w:rsidP="00CA240A">
            <w:pPr>
              <w:rPr>
                <w:rFonts w:ascii="Aptos" w:hAnsi="Aptos" w:cstheme="minorHAnsi"/>
              </w:rPr>
            </w:pPr>
            <w:r w:rsidRPr="009D31D3">
              <w:rPr>
                <w:rFonts w:ascii="Aptos" w:hAnsi="Aptos" w:cstheme="minorHAnsi"/>
              </w:rPr>
              <w:t>Publicação prévia do resultado da etapa de seleção e convocação de apresentação de documentos pelos selecionados.</w:t>
            </w:r>
          </w:p>
        </w:tc>
        <w:tc>
          <w:tcPr>
            <w:tcW w:w="4820" w:type="dxa"/>
            <w:vAlign w:val="center"/>
          </w:tcPr>
          <w:p w14:paraId="5098C1BC" w14:textId="1C080C30" w:rsidR="00D64F58" w:rsidRPr="009D31D3" w:rsidRDefault="00C51209" w:rsidP="00CA240A">
            <w:pPr>
              <w:rPr>
                <w:rFonts w:ascii="Aptos" w:hAnsi="Aptos" w:cstheme="minorHAnsi"/>
              </w:rPr>
            </w:pPr>
            <w:r w:rsidRPr="009D31D3">
              <w:rPr>
                <w:rFonts w:ascii="Aptos" w:hAnsi="Aptos" w:cstheme="minorHAnsi"/>
              </w:rPr>
              <w:t xml:space="preserve">Até </w:t>
            </w:r>
            <w:r w:rsidR="009F7C89" w:rsidRPr="009D31D3">
              <w:rPr>
                <w:rFonts w:ascii="Aptos" w:hAnsi="Aptos" w:cstheme="minorHAnsi"/>
              </w:rPr>
              <w:t>2</w:t>
            </w:r>
            <w:r w:rsidRPr="009D31D3">
              <w:rPr>
                <w:rFonts w:ascii="Aptos" w:hAnsi="Aptos" w:cstheme="minorHAnsi"/>
              </w:rPr>
              <w:t>5</w:t>
            </w:r>
            <w:r w:rsidR="00D64F58" w:rsidRPr="009D31D3">
              <w:rPr>
                <w:rFonts w:ascii="Aptos" w:hAnsi="Aptos" w:cstheme="minorHAnsi"/>
              </w:rPr>
              <w:t xml:space="preserve"> dias após o término do período de inscrições</w:t>
            </w:r>
          </w:p>
        </w:tc>
      </w:tr>
      <w:tr w:rsidR="00D64F58" w:rsidRPr="009D31D3" w14:paraId="6F5D6E45" w14:textId="77777777" w:rsidTr="0050498C">
        <w:tc>
          <w:tcPr>
            <w:tcW w:w="1076" w:type="dxa"/>
            <w:vAlign w:val="center"/>
          </w:tcPr>
          <w:p w14:paraId="3FC336CD" w14:textId="77777777" w:rsidR="00D64F58" w:rsidRPr="009D31D3" w:rsidRDefault="00D64F58" w:rsidP="00CA240A">
            <w:pPr>
              <w:jc w:val="center"/>
              <w:rPr>
                <w:rFonts w:ascii="Aptos" w:hAnsi="Aptos" w:cstheme="minorHAnsi"/>
                <w:b/>
                <w:bCs/>
              </w:rPr>
            </w:pPr>
            <w:r w:rsidRPr="009D31D3">
              <w:rPr>
                <w:rFonts w:ascii="Aptos" w:hAnsi="Aptos" w:cstheme="minorHAnsi"/>
                <w:b/>
                <w:bCs/>
              </w:rPr>
              <w:t>5</w:t>
            </w:r>
          </w:p>
        </w:tc>
        <w:tc>
          <w:tcPr>
            <w:tcW w:w="4731" w:type="dxa"/>
            <w:vAlign w:val="center"/>
          </w:tcPr>
          <w:p w14:paraId="3F1A3662" w14:textId="77777777" w:rsidR="00D64F58" w:rsidRPr="009D31D3" w:rsidRDefault="00D64F58" w:rsidP="00CA240A">
            <w:pPr>
              <w:rPr>
                <w:rFonts w:ascii="Aptos" w:hAnsi="Aptos" w:cstheme="minorHAnsi"/>
              </w:rPr>
            </w:pPr>
            <w:r w:rsidRPr="009D31D3">
              <w:rPr>
                <w:rFonts w:ascii="Aptos" w:hAnsi="Aptos" w:cstheme="minorHAnsi"/>
              </w:rPr>
              <w:t>Prazos de Recursos quanto a análise de mérito</w:t>
            </w:r>
          </w:p>
        </w:tc>
        <w:tc>
          <w:tcPr>
            <w:tcW w:w="4820" w:type="dxa"/>
            <w:vAlign w:val="center"/>
          </w:tcPr>
          <w:p w14:paraId="6BA51442" w14:textId="3EBB9405" w:rsidR="00D64F58" w:rsidRPr="009D31D3" w:rsidRDefault="00D64F58" w:rsidP="00CA240A">
            <w:pPr>
              <w:rPr>
                <w:rFonts w:ascii="Aptos" w:hAnsi="Aptos" w:cstheme="minorHAnsi"/>
              </w:rPr>
            </w:pPr>
            <w:r w:rsidRPr="009D31D3">
              <w:rPr>
                <w:rFonts w:ascii="Aptos" w:hAnsi="Aptos" w:cstheme="minorHAnsi"/>
              </w:rPr>
              <w:t xml:space="preserve">3 </w:t>
            </w:r>
            <w:r w:rsidR="00C51209" w:rsidRPr="009D31D3">
              <w:rPr>
                <w:rFonts w:ascii="Aptos" w:hAnsi="Aptos" w:cstheme="minorHAnsi"/>
              </w:rPr>
              <w:t>dias úteis</w:t>
            </w:r>
            <w:r w:rsidR="00E70C2D" w:rsidRPr="009D31D3">
              <w:rPr>
                <w:rFonts w:ascii="Aptos" w:hAnsi="Aptos" w:cstheme="minorHAnsi"/>
              </w:rPr>
              <w:t xml:space="preserve"> </w:t>
            </w:r>
            <w:r w:rsidRPr="009D31D3">
              <w:rPr>
                <w:rFonts w:ascii="Aptos" w:hAnsi="Aptos" w:cstheme="minorHAnsi"/>
              </w:rPr>
              <w:t>após a publicação do resultado da etapa de seleção</w:t>
            </w:r>
          </w:p>
          <w:p w14:paraId="37070CD5" w14:textId="77777777" w:rsidR="00D64F58" w:rsidRPr="009D31D3" w:rsidRDefault="00D64F58" w:rsidP="00CA240A">
            <w:pPr>
              <w:rPr>
                <w:rFonts w:ascii="Aptos" w:hAnsi="Aptos" w:cstheme="minorHAnsi"/>
              </w:rPr>
            </w:pPr>
          </w:p>
        </w:tc>
      </w:tr>
      <w:tr w:rsidR="00D64F58" w:rsidRPr="009D31D3" w14:paraId="499CEFAF" w14:textId="77777777" w:rsidTr="0050498C">
        <w:trPr>
          <w:trHeight w:val="599"/>
        </w:trPr>
        <w:tc>
          <w:tcPr>
            <w:tcW w:w="1076" w:type="dxa"/>
            <w:vAlign w:val="center"/>
          </w:tcPr>
          <w:p w14:paraId="6E5C2D0C" w14:textId="77777777" w:rsidR="00D64F58" w:rsidRPr="009D31D3" w:rsidRDefault="00D64F58" w:rsidP="00CA240A">
            <w:pPr>
              <w:jc w:val="center"/>
              <w:rPr>
                <w:rFonts w:ascii="Aptos" w:hAnsi="Aptos" w:cstheme="minorHAnsi"/>
                <w:b/>
                <w:bCs/>
              </w:rPr>
            </w:pPr>
            <w:r w:rsidRPr="009D31D3">
              <w:rPr>
                <w:rFonts w:ascii="Aptos" w:hAnsi="Aptos" w:cstheme="minorHAnsi"/>
                <w:b/>
                <w:bCs/>
              </w:rPr>
              <w:t>6</w:t>
            </w:r>
          </w:p>
        </w:tc>
        <w:tc>
          <w:tcPr>
            <w:tcW w:w="4731" w:type="dxa"/>
            <w:vAlign w:val="center"/>
          </w:tcPr>
          <w:p w14:paraId="6139196C" w14:textId="77777777" w:rsidR="00D64F58" w:rsidRPr="009D31D3" w:rsidRDefault="00D64F58" w:rsidP="00CA240A">
            <w:pPr>
              <w:rPr>
                <w:rFonts w:ascii="Aptos" w:hAnsi="Aptos" w:cstheme="minorHAnsi"/>
              </w:rPr>
            </w:pPr>
            <w:r w:rsidRPr="009D31D3">
              <w:rPr>
                <w:rFonts w:ascii="Aptos" w:hAnsi="Aptos" w:cstheme="minorHAnsi"/>
              </w:rPr>
              <w:t>Publicação das repostas de recursos</w:t>
            </w:r>
          </w:p>
        </w:tc>
        <w:tc>
          <w:tcPr>
            <w:tcW w:w="4820" w:type="dxa"/>
            <w:vAlign w:val="center"/>
          </w:tcPr>
          <w:p w14:paraId="6A523884" w14:textId="541E6AB2" w:rsidR="00D64F58" w:rsidRPr="009D31D3" w:rsidRDefault="00D64F58" w:rsidP="00D64F58">
            <w:pPr>
              <w:rPr>
                <w:rFonts w:ascii="Aptos" w:hAnsi="Aptos" w:cstheme="minorHAnsi"/>
              </w:rPr>
            </w:pPr>
            <w:r w:rsidRPr="009D31D3">
              <w:rPr>
                <w:rFonts w:ascii="Aptos" w:hAnsi="Aptos" w:cstheme="minorHAnsi"/>
              </w:rPr>
              <w:t>1 dia após o prazo final para solicitação de recurso</w:t>
            </w:r>
          </w:p>
        </w:tc>
      </w:tr>
      <w:tr w:rsidR="00D64F58" w:rsidRPr="009D31D3" w14:paraId="1F656232" w14:textId="77777777" w:rsidTr="0050498C">
        <w:tc>
          <w:tcPr>
            <w:tcW w:w="1076" w:type="dxa"/>
            <w:vAlign w:val="center"/>
          </w:tcPr>
          <w:p w14:paraId="24A3FBFF" w14:textId="77777777" w:rsidR="00D64F58" w:rsidRPr="009D31D3" w:rsidRDefault="00D64F58" w:rsidP="00CA240A">
            <w:pPr>
              <w:jc w:val="center"/>
              <w:rPr>
                <w:rFonts w:ascii="Aptos" w:hAnsi="Aptos" w:cstheme="minorHAnsi"/>
                <w:b/>
                <w:bCs/>
              </w:rPr>
            </w:pPr>
            <w:r w:rsidRPr="009D31D3">
              <w:rPr>
                <w:rFonts w:ascii="Aptos" w:hAnsi="Aptos" w:cstheme="minorHAnsi"/>
                <w:b/>
                <w:bCs/>
              </w:rPr>
              <w:t>7</w:t>
            </w:r>
          </w:p>
        </w:tc>
        <w:tc>
          <w:tcPr>
            <w:tcW w:w="4731" w:type="dxa"/>
            <w:vAlign w:val="center"/>
          </w:tcPr>
          <w:p w14:paraId="42071CEF" w14:textId="77777777" w:rsidR="00D64F58" w:rsidRPr="009D31D3" w:rsidRDefault="00D64F58" w:rsidP="00CA240A">
            <w:pPr>
              <w:rPr>
                <w:rFonts w:ascii="Aptos" w:hAnsi="Aptos" w:cstheme="minorHAnsi"/>
              </w:rPr>
            </w:pPr>
            <w:r w:rsidRPr="009D31D3">
              <w:rPr>
                <w:rFonts w:ascii="Aptos" w:hAnsi="Aptos" w:cstheme="minorHAnsi"/>
              </w:rPr>
              <w:t>Prazo para apresentação de documentos para</w:t>
            </w:r>
          </w:p>
          <w:p w14:paraId="25EDD89D" w14:textId="33F715AA" w:rsidR="00D64F58" w:rsidRPr="009D31D3" w:rsidRDefault="00D64F58" w:rsidP="00CA240A">
            <w:pPr>
              <w:rPr>
                <w:rFonts w:ascii="Aptos" w:hAnsi="Aptos" w:cstheme="minorHAnsi"/>
              </w:rPr>
            </w:pPr>
            <w:r w:rsidRPr="009D31D3">
              <w:rPr>
                <w:rFonts w:ascii="Aptos" w:hAnsi="Aptos" w:cstheme="minorHAnsi"/>
              </w:rPr>
              <w:t>Habilitação</w:t>
            </w:r>
          </w:p>
        </w:tc>
        <w:tc>
          <w:tcPr>
            <w:tcW w:w="4820" w:type="dxa"/>
            <w:vAlign w:val="center"/>
          </w:tcPr>
          <w:p w14:paraId="309BC612" w14:textId="437C4DB4" w:rsidR="00D64F58" w:rsidRPr="009D31D3" w:rsidRDefault="00D64F58" w:rsidP="00CA240A">
            <w:pPr>
              <w:rPr>
                <w:rFonts w:ascii="Aptos" w:hAnsi="Aptos" w:cstheme="minorHAnsi"/>
              </w:rPr>
            </w:pPr>
            <w:r w:rsidRPr="009D31D3">
              <w:rPr>
                <w:rFonts w:ascii="Aptos" w:hAnsi="Aptos" w:cstheme="minorHAnsi"/>
              </w:rPr>
              <w:t xml:space="preserve">Até </w:t>
            </w:r>
            <w:r w:rsidR="00E70C2D" w:rsidRPr="009D31D3">
              <w:rPr>
                <w:rFonts w:ascii="Aptos" w:hAnsi="Aptos" w:cstheme="minorHAnsi"/>
              </w:rPr>
              <w:t xml:space="preserve">10 </w:t>
            </w:r>
            <w:r w:rsidRPr="009D31D3">
              <w:rPr>
                <w:rFonts w:ascii="Aptos" w:hAnsi="Aptos" w:cstheme="minorHAnsi"/>
              </w:rPr>
              <w:t>dias após a convocação para apresentação de documentos</w:t>
            </w:r>
          </w:p>
        </w:tc>
      </w:tr>
      <w:tr w:rsidR="00D64F58" w:rsidRPr="009D31D3" w14:paraId="26478C15" w14:textId="77777777" w:rsidTr="0050498C">
        <w:tc>
          <w:tcPr>
            <w:tcW w:w="1076" w:type="dxa"/>
            <w:vAlign w:val="center"/>
          </w:tcPr>
          <w:p w14:paraId="0F74D516" w14:textId="77777777" w:rsidR="00D64F58" w:rsidRPr="009D31D3" w:rsidRDefault="00D64F58" w:rsidP="00CA240A">
            <w:pPr>
              <w:jc w:val="center"/>
              <w:rPr>
                <w:rFonts w:ascii="Aptos" w:hAnsi="Aptos" w:cstheme="minorHAnsi"/>
                <w:b/>
                <w:bCs/>
              </w:rPr>
            </w:pPr>
            <w:r w:rsidRPr="009D31D3">
              <w:rPr>
                <w:rFonts w:ascii="Aptos" w:hAnsi="Aptos" w:cstheme="minorHAnsi"/>
                <w:b/>
                <w:bCs/>
              </w:rPr>
              <w:t>8</w:t>
            </w:r>
          </w:p>
        </w:tc>
        <w:tc>
          <w:tcPr>
            <w:tcW w:w="4731" w:type="dxa"/>
            <w:vAlign w:val="center"/>
          </w:tcPr>
          <w:p w14:paraId="101F53F5" w14:textId="77777777" w:rsidR="00D64F58" w:rsidRPr="009D31D3" w:rsidRDefault="00D64F58" w:rsidP="00CA240A">
            <w:pPr>
              <w:rPr>
                <w:rFonts w:ascii="Aptos" w:hAnsi="Aptos" w:cstheme="minorHAnsi"/>
              </w:rPr>
            </w:pPr>
            <w:r w:rsidRPr="009D31D3">
              <w:rPr>
                <w:rFonts w:ascii="Aptos" w:hAnsi="Aptos" w:cstheme="minorHAnsi"/>
              </w:rPr>
              <w:t>Publicação prévia dos proponentes (projetos) habilitados</w:t>
            </w:r>
          </w:p>
        </w:tc>
        <w:tc>
          <w:tcPr>
            <w:tcW w:w="4820" w:type="dxa"/>
            <w:vAlign w:val="center"/>
          </w:tcPr>
          <w:p w14:paraId="1CE4A2DE" w14:textId="77777777" w:rsidR="00D64F58" w:rsidRPr="009D31D3" w:rsidRDefault="00D64F58" w:rsidP="00CA240A">
            <w:pPr>
              <w:rPr>
                <w:rFonts w:ascii="Aptos" w:hAnsi="Aptos" w:cstheme="minorHAnsi"/>
              </w:rPr>
            </w:pPr>
            <w:r w:rsidRPr="009D31D3">
              <w:rPr>
                <w:rFonts w:ascii="Aptos" w:hAnsi="Aptos" w:cstheme="minorHAnsi"/>
              </w:rPr>
              <w:t>01 dia após o final do prazo para apresentação de documentos pelos selecionados</w:t>
            </w:r>
          </w:p>
        </w:tc>
      </w:tr>
      <w:tr w:rsidR="00D64F58" w:rsidRPr="009D31D3" w14:paraId="017D4BE1" w14:textId="77777777" w:rsidTr="0050498C">
        <w:tc>
          <w:tcPr>
            <w:tcW w:w="1076" w:type="dxa"/>
            <w:vAlign w:val="center"/>
          </w:tcPr>
          <w:p w14:paraId="21D5DA0C" w14:textId="77777777" w:rsidR="00D64F58" w:rsidRPr="009D31D3" w:rsidRDefault="00D64F58" w:rsidP="00CA240A">
            <w:pPr>
              <w:jc w:val="center"/>
              <w:rPr>
                <w:rFonts w:ascii="Aptos" w:hAnsi="Aptos" w:cstheme="minorHAnsi"/>
                <w:b/>
                <w:bCs/>
              </w:rPr>
            </w:pPr>
            <w:r w:rsidRPr="009D31D3">
              <w:rPr>
                <w:rFonts w:ascii="Aptos" w:hAnsi="Aptos" w:cstheme="minorHAnsi"/>
                <w:b/>
                <w:bCs/>
              </w:rPr>
              <w:t>9</w:t>
            </w:r>
          </w:p>
        </w:tc>
        <w:tc>
          <w:tcPr>
            <w:tcW w:w="4731" w:type="dxa"/>
            <w:vAlign w:val="center"/>
          </w:tcPr>
          <w:p w14:paraId="241ABEBA" w14:textId="77777777" w:rsidR="00D64F58" w:rsidRPr="009D31D3" w:rsidRDefault="00D64F58" w:rsidP="00CA240A">
            <w:pPr>
              <w:rPr>
                <w:rFonts w:ascii="Aptos" w:hAnsi="Aptos" w:cstheme="minorHAnsi"/>
              </w:rPr>
            </w:pPr>
            <w:r w:rsidRPr="009D31D3">
              <w:rPr>
                <w:rFonts w:ascii="Aptos" w:hAnsi="Aptos" w:cstheme="minorHAnsi"/>
              </w:rPr>
              <w:t>Prazo para recurso fase de habilitação</w:t>
            </w:r>
          </w:p>
        </w:tc>
        <w:tc>
          <w:tcPr>
            <w:tcW w:w="4820" w:type="dxa"/>
            <w:vAlign w:val="center"/>
          </w:tcPr>
          <w:p w14:paraId="31139A2C" w14:textId="070A81FE" w:rsidR="00D64F58" w:rsidRPr="009D31D3" w:rsidRDefault="00D64F58" w:rsidP="00CA240A">
            <w:pPr>
              <w:rPr>
                <w:rFonts w:ascii="Aptos" w:hAnsi="Aptos" w:cstheme="minorHAnsi"/>
              </w:rPr>
            </w:pPr>
            <w:r w:rsidRPr="009D31D3">
              <w:rPr>
                <w:rFonts w:ascii="Aptos" w:hAnsi="Aptos" w:cstheme="minorHAnsi"/>
              </w:rPr>
              <w:t>03 dias</w:t>
            </w:r>
            <w:r w:rsidR="00E70C2D" w:rsidRPr="009D31D3">
              <w:rPr>
                <w:rFonts w:ascii="Aptos" w:hAnsi="Aptos" w:cstheme="minorHAnsi"/>
              </w:rPr>
              <w:t xml:space="preserve"> úteis</w:t>
            </w:r>
            <w:r w:rsidRPr="009D31D3">
              <w:rPr>
                <w:rFonts w:ascii="Aptos" w:hAnsi="Aptos" w:cstheme="minorHAnsi"/>
              </w:rPr>
              <w:t xml:space="preserve"> após publicação prévia dos proponentes (projetos</w:t>
            </w:r>
            <w:r w:rsidR="0050498C" w:rsidRPr="009D31D3">
              <w:rPr>
                <w:rFonts w:ascii="Aptos" w:hAnsi="Aptos" w:cstheme="minorHAnsi"/>
              </w:rPr>
              <w:t>) habilitados</w:t>
            </w:r>
          </w:p>
          <w:p w14:paraId="580E5117" w14:textId="77777777" w:rsidR="00D64F58" w:rsidRPr="009D31D3" w:rsidRDefault="00D64F58" w:rsidP="00CA240A">
            <w:pPr>
              <w:rPr>
                <w:rFonts w:ascii="Aptos" w:hAnsi="Aptos" w:cstheme="minorHAnsi"/>
              </w:rPr>
            </w:pPr>
          </w:p>
        </w:tc>
      </w:tr>
      <w:tr w:rsidR="00D64F58" w:rsidRPr="009D31D3" w14:paraId="5332F0B6" w14:textId="77777777" w:rsidTr="0050498C">
        <w:tc>
          <w:tcPr>
            <w:tcW w:w="1076" w:type="dxa"/>
            <w:shd w:val="clear" w:color="auto" w:fill="auto"/>
            <w:vAlign w:val="center"/>
          </w:tcPr>
          <w:p w14:paraId="3ED4B408" w14:textId="77777777" w:rsidR="00D64F58" w:rsidRPr="009D31D3" w:rsidRDefault="00D64F58" w:rsidP="00CA240A">
            <w:pPr>
              <w:jc w:val="center"/>
              <w:rPr>
                <w:rFonts w:ascii="Aptos" w:hAnsi="Aptos" w:cstheme="minorHAnsi"/>
                <w:b/>
                <w:bCs/>
              </w:rPr>
            </w:pPr>
            <w:r w:rsidRPr="009D31D3">
              <w:rPr>
                <w:rFonts w:ascii="Aptos" w:hAnsi="Aptos" w:cstheme="minorHAnsi"/>
                <w:b/>
                <w:bCs/>
              </w:rPr>
              <w:t>10</w:t>
            </w:r>
          </w:p>
        </w:tc>
        <w:tc>
          <w:tcPr>
            <w:tcW w:w="4731" w:type="dxa"/>
            <w:shd w:val="clear" w:color="auto" w:fill="auto"/>
            <w:vAlign w:val="center"/>
          </w:tcPr>
          <w:p w14:paraId="010B60B7" w14:textId="77777777" w:rsidR="00D64F58" w:rsidRPr="009D31D3" w:rsidRDefault="00D64F58" w:rsidP="00CA240A">
            <w:pPr>
              <w:rPr>
                <w:rFonts w:ascii="Aptos" w:hAnsi="Aptos" w:cstheme="minorHAnsi"/>
              </w:rPr>
            </w:pPr>
            <w:r w:rsidRPr="009D31D3">
              <w:rPr>
                <w:rFonts w:ascii="Aptos" w:hAnsi="Aptos" w:cstheme="minorHAnsi"/>
              </w:rPr>
              <w:t>Prazo para diligência</w:t>
            </w:r>
          </w:p>
        </w:tc>
        <w:tc>
          <w:tcPr>
            <w:tcW w:w="4820" w:type="dxa"/>
            <w:shd w:val="clear" w:color="auto" w:fill="auto"/>
            <w:vAlign w:val="center"/>
          </w:tcPr>
          <w:p w14:paraId="2C8A0833" w14:textId="77777777" w:rsidR="00D64F58" w:rsidRPr="009D31D3" w:rsidRDefault="00D64F58" w:rsidP="00CA240A">
            <w:pPr>
              <w:rPr>
                <w:rFonts w:ascii="Aptos" w:hAnsi="Aptos" w:cstheme="minorHAnsi"/>
              </w:rPr>
            </w:pPr>
            <w:r w:rsidRPr="009D31D3">
              <w:rPr>
                <w:rFonts w:ascii="Aptos" w:hAnsi="Aptos" w:cstheme="minorHAnsi"/>
              </w:rPr>
              <w:t>Até 10 dias após a publicação prévia dos habilitados</w:t>
            </w:r>
          </w:p>
        </w:tc>
      </w:tr>
      <w:tr w:rsidR="00D64F58" w:rsidRPr="009D31D3" w14:paraId="71078C94" w14:textId="77777777" w:rsidTr="0050498C">
        <w:tc>
          <w:tcPr>
            <w:tcW w:w="1076" w:type="dxa"/>
            <w:vAlign w:val="center"/>
          </w:tcPr>
          <w:p w14:paraId="644955E0" w14:textId="77777777" w:rsidR="00D64F58" w:rsidRPr="009D31D3" w:rsidRDefault="00D64F58" w:rsidP="00CA240A">
            <w:pPr>
              <w:jc w:val="center"/>
              <w:rPr>
                <w:rFonts w:ascii="Aptos" w:hAnsi="Aptos" w:cstheme="minorHAnsi"/>
                <w:b/>
                <w:bCs/>
              </w:rPr>
            </w:pPr>
            <w:r w:rsidRPr="009D31D3">
              <w:rPr>
                <w:rFonts w:ascii="Aptos" w:hAnsi="Aptos" w:cstheme="minorHAnsi"/>
                <w:b/>
                <w:bCs/>
              </w:rPr>
              <w:t>11</w:t>
            </w:r>
          </w:p>
        </w:tc>
        <w:tc>
          <w:tcPr>
            <w:tcW w:w="4731" w:type="dxa"/>
            <w:vAlign w:val="center"/>
          </w:tcPr>
          <w:p w14:paraId="6C705175" w14:textId="77777777" w:rsidR="00D64F58" w:rsidRPr="009D31D3" w:rsidRDefault="00D64F58" w:rsidP="00CA240A">
            <w:pPr>
              <w:rPr>
                <w:rFonts w:ascii="Aptos" w:hAnsi="Aptos" w:cstheme="minorHAnsi"/>
              </w:rPr>
            </w:pPr>
            <w:r w:rsidRPr="009D31D3">
              <w:rPr>
                <w:rFonts w:ascii="Aptos" w:hAnsi="Aptos" w:cstheme="minorHAnsi"/>
              </w:rPr>
              <w:t>Publicação final dos habilitados</w:t>
            </w:r>
          </w:p>
        </w:tc>
        <w:tc>
          <w:tcPr>
            <w:tcW w:w="4820" w:type="dxa"/>
            <w:vAlign w:val="center"/>
          </w:tcPr>
          <w:p w14:paraId="798EF367" w14:textId="15CCDFDB" w:rsidR="00D64F58" w:rsidRPr="009D31D3" w:rsidRDefault="00C51209" w:rsidP="00C51209">
            <w:pPr>
              <w:rPr>
                <w:rFonts w:ascii="Aptos" w:hAnsi="Aptos" w:cstheme="minorHAnsi"/>
              </w:rPr>
            </w:pPr>
            <w:r w:rsidRPr="009D31D3">
              <w:rPr>
                <w:rFonts w:ascii="Aptos" w:hAnsi="Aptos" w:cstheme="minorHAnsi"/>
              </w:rPr>
              <w:t xml:space="preserve"> 2 dias após o prazo final Habilitação</w:t>
            </w:r>
          </w:p>
        </w:tc>
      </w:tr>
      <w:tr w:rsidR="00D64F58" w:rsidRPr="009D31D3" w14:paraId="5A7A8730" w14:textId="77777777" w:rsidTr="0050498C">
        <w:tc>
          <w:tcPr>
            <w:tcW w:w="1076" w:type="dxa"/>
            <w:vAlign w:val="center"/>
          </w:tcPr>
          <w:p w14:paraId="49A8F331" w14:textId="77777777" w:rsidR="00D64F58" w:rsidRPr="009D31D3" w:rsidRDefault="00D64F58" w:rsidP="00CA240A">
            <w:pPr>
              <w:jc w:val="center"/>
              <w:rPr>
                <w:rFonts w:ascii="Aptos" w:hAnsi="Aptos" w:cstheme="minorHAnsi"/>
                <w:b/>
                <w:bCs/>
              </w:rPr>
            </w:pPr>
            <w:r w:rsidRPr="009D31D3">
              <w:rPr>
                <w:rFonts w:ascii="Aptos" w:hAnsi="Aptos" w:cstheme="minorHAnsi"/>
                <w:b/>
                <w:bCs/>
              </w:rPr>
              <w:t>12</w:t>
            </w:r>
          </w:p>
        </w:tc>
        <w:tc>
          <w:tcPr>
            <w:tcW w:w="4731" w:type="dxa"/>
            <w:vAlign w:val="center"/>
          </w:tcPr>
          <w:p w14:paraId="71866827" w14:textId="77777777" w:rsidR="00D64F58" w:rsidRPr="009D31D3" w:rsidRDefault="00D64F58" w:rsidP="00CA240A">
            <w:pPr>
              <w:rPr>
                <w:rFonts w:ascii="Aptos" w:hAnsi="Aptos" w:cstheme="minorHAnsi"/>
              </w:rPr>
            </w:pPr>
            <w:r w:rsidRPr="009D31D3">
              <w:rPr>
                <w:rFonts w:ascii="Aptos" w:hAnsi="Aptos" w:cstheme="minorHAnsi"/>
              </w:rPr>
              <w:t>Assinatura dos termos de Execução Cultural</w:t>
            </w:r>
          </w:p>
        </w:tc>
        <w:tc>
          <w:tcPr>
            <w:tcW w:w="4820" w:type="dxa"/>
            <w:vAlign w:val="center"/>
          </w:tcPr>
          <w:p w14:paraId="4C5699B4" w14:textId="51266C5D" w:rsidR="00D64F58" w:rsidRPr="009D31D3" w:rsidRDefault="00E70C2D" w:rsidP="00CA240A">
            <w:pPr>
              <w:rPr>
                <w:rFonts w:ascii="Aptos" w:hAnsi="Aptos" w:cstheme="minorHAnsi"/>
              </w:rPr>
            </w:pPr>
            <w:r w:rsidRPr="009D31D3">
              <w:rPr>
                <w:rFonts w:ascii="Aptos" w:hAnsi="Aptos" w:cstheme="minorHAnsi"/>
              </w:rPr>
              <w:t>10 dias</w:t>
            </w:r>
            <w:r w:rsidR="00D64F58" w:rsidRPr="009D31D3">
              <w:rPr>
                <w:rFonts w:ascii="Aptos" w:hAnsi="Aptos" w:cstheme="minorHAnsi"/>
              </w:rPr>
              <w:t xml:space="preserve"> após </w:t>
            </w:r>
            <w:r w:rsidR="009F7C89" w:rsidRPr="009D31D3">
              <w:rPr>
                <w:rFonts w:ascii="Aptos" w:hAnsi="Aptos" w:cstheme="minorHAnsi"/>
              </w:rPr>
              <w:t>resultado</w:t>
            </w:r>
            <w:r w:rsidR="00D64F58" w:rsidRPr="009D31D3">
              <w:rPr>
                <w:rFonts w:ascii="Aptos" w:hAnsi="Aptos" w:cstheme="minorHAnsi"/>
              </w:rPr>
              <w:t xml:space="preserve"> dos Habilitados</w:t>
            </w:r>
          </w:p>
          <w:p w14:paraId="315359D8" w14:textId="77777777" w:rsidR="00D64F58" w:rsidRPr="009D31D3" w:rsidRDefault="00D64F58" w:rsidP="00CA240A">
            <w:pPr>
              <w:rPr>
                <w:rFonts w:ascii="Aptos" w:hAnsi="Aptos" w:cstheme="minorHAnsi"/>
              </w:rPr>
            </w:pPr>
          </w:p>
        </w:tc>
      </w:tr>
      <w:tr w:rsidR="00D64F58" w:rsidRPr="009D31D3" w14:paraId="6F47C058" w14:textId="77777777" w:rsidTr="0050498C">
        <w:tc>
          <w:tcPr>
            <w:tcW w:w="1076" w:type="dxa"/>
            <w:vAlign w:val="center"/>
          </w:tcPr>
          <w:p w14:paraId="29A135D3" w14:textId="77777777" w:rsidR="00D64F58" w:rsidRPr="009D31D3" w:rsidRDefault="00D64F58" w:rsidP="00CA240A">
            <w:pPr>
              <w:jc w:val="center"/>
              <w:rPr>
                <w:rFonts w:ascii="Aptos" w:hAnsi="Aptos" w:cstheme="minorHAnsi"/>
                <w:b/>
                <w:bCs/>
              </w:rPr>
            </w:pPr>
            <w:r w:rsidRPr="009D31D3">
              <w:rPr>
                <w:rFonts w:ascii="Aptos" w:hAnsi="Aptos" w:cstheme="minorHAnsi"/>
                <w:b/>
                <w:bCs/>
              </w:rPr>
              <w:t>13</w:t>
            </w:r>
          </w:p>
        </w:tc>
        <w:tc>
          <w:tcPr>
            <w:tcW w:w="4731" w:type="dxa"/>
            <w:vAlign w:val="center"/>
          </w:tcPr>
          <w:p w14:paraId="289A9D05" w14:textId="77777777" w:rsidR="00D64F58" w:rsidRPr="009D31D3" w:rsidRDefault="00D64F58" w:rsidP="00CA240A">
            <w:pPr>
              <w:rPr>
                <w:rFonts w:ascii="Aptos" w:hAnsi="Aptos" w:cstheme="minorHAnsi"/>
              </w:rPr>
            </w:pPr>
            <w:r w:rsidRPr="009D31D3">
              <w:rPr>
                <w:rFonts w:ascii="Aptos" w:hAnsi="Aptos" w:cstheme="minorHAnsi"/>
              </w:rPr>
              <w:t>Registros dos Termos</w:t>
            </w:r>
          </w:p>
        </w:tc>
        <w:tc>
          <w:tcPr>
            <w:tcW w:w="4820" w:type="dxa"/>
            <w:vAlign w:val="center"/>
          </w:tcPr>
          <w:p w14:paraId="4E869997" w14:textId="77777777" w:rsidR="00D64F58" w:rsidRPr="009D31D3" w:rsidRDefault="00D64F58" w:rsidP="00CA240A">
            <w:pPr>
              <w:rPr>
                <w:rFonts w:ascii="Aptos" w:hAnsi="Aptos" w:cstheme="minorHAnsi"/>
              </w:rPr>
            </w:pPr>
            <w:r w:rsidRPr="009D31D3">
              <w:rPr>
                <w:rFonts w:ascii="Aptos" w:hAnsi="Aptos" w:cstheme="minorHAnsi"/>
              </w:rPr>
              <w:t xml:space="preserve">1 dia após </w:t>
            </w:r>
            <w:proofErr w:type="gramStart"/>
            <w:r w:rsidRPr="009D31D3">
              <w:rPr>
                <w:rFonts w:ascii="Aptos" w:hAnsi="Aptos" w:cstheme="minorHAnsi"/>
              </w:rPr>
              <w:t>resultado final</w:t>
            </w:r>
            <w:proofErr w:type="gramEnd"/>
            <w:r w:rsidRPr="009D31D3">
              <w:rPr>
                <w:rFonts w:ascii="Aptos" w:hAnsi="Aptos" w:cstheme="minorHAnsi"/>
              </w:rPr>
              <w:t xml:space="preserve"> dos Habilitados</w:t>
            </w:r>
          </w:p>
          <w:p w14:paraId="1CBF085B" w14:textId="77777777" w:rsidR="00D64F58" w:rsidRPr="009D31D3" w:rsidRDefault="00D64F58" w:rsidP="00CA240A">
            <w:pPr>
              <w:rPr>
                <w:rFonts w:ascii="Aptos" w:hAnsi="Aptos" w:cstheme="minorHAnsi"/>
              </w:rPr>
            </w:pPr>
          </w:p>
        </w:tc>
      </w:tr>
      <w:tr w:rsidR="00D64F58" w:rsidRPr="009D31D3" w14:paraId="50953DA6" w14:textId="77777777" w:rsidTr="0050498C">
        <w:tc>
          <w:tcPr>
            <w:tcW w:w="1076" w:type="dxa"/>
            <w:vAlign w:val="center"/>
          </w:tcPr>
          <w:p w14:paraId="2EAAE635" w14:textId="77777777" w:rsidR="00D64F58" w:rsidRPr="009D31D3" w:rsidRDefault="00D64F58" w:rsidP="00CA240A">
            <w:pPr>
              <w:jc w:val="center"/>
              <w:rPr>
                <w:rFonts w:ascii="Aptos" w:hAnsi="Aptos" w:cstheme="minorHAnsi"/>
                <w:b/>
                <w:bCs/>
              </w:rPr>
            </w:pPr>
            <w:r w:rsidRPr="009D31D3">
              <w:rPr>
                <w:rFonts w:ascii="Aptos" w:hAnsi="Aptos" w:cstheme="minorHAnsi"/>
                <w:b/>
                <w:bCs/>
              </w:rPr>
              <w:t>14</w:t>
            </w:r>
          </w:p>
        </w:tc>
        <w:tc>
          <w:tcPr>
            <w:tcW w:w="4731" w:type="dxa"/>
            <w:vAlign w:val="center"/>
          </w:tcPr>
          <w:p w14:paraId="6D4E4B01" w14:textId="5E4050AF" w:rsidR="00D64F58" w:rsidRPr="009D31D3" w:rsidRDefault="00CA240A" w:rsidP="00CA240A">
            <w:pPr>
              <w:rPr>
                <w:rFonts w:ascii="Aptos" w:hAnsi="Aptos" w:cstheme="minorHAnsi"/>
              </w:rPr>
            </w:pPr>
            <w:r w:rsidRPr="009D31D3">
              <w:rPr>
                <w:rFonts w:ascii="Aptos" w:hAnsi="Aptos" w:cstheme="minorHAnsi"/>
              </w:rPr>
              <w:t>Empenho</w:t>
            </w:r>
            <w:r w:rsidR="00D64F58" w:rsidRPr="009D31D3">
              <w:rPr>
                <w:rFonts w:ascii="Aptos" w:hAnsi="Aptos" w:cstheme="minorHAnsi"/>
              </w:rPr>
              <w:t xml:space="preserve"> dos fomentos e prêmios</w:t>
            </w:r>
          </w:p>
        </w:tc>
        <w:tc>
          <w:tcPr>
            <w:tcW w:w="4820" w:type="dxa"/>
            <w:vAlign w:val="center"/>
          </w:tcPr>
          <w:p w14:paraId="6FA057B4" w14:textId="6F2D7478" w:rsidR="00D64F58" w:rsidRPr="009D31D3" w:rsidRDefault="00CA240A" w:rsidP="00CA240A">
            <w:pPr>
              <w:rPr>
                <w:rFonts w:ascii="Aptos" w:hAnsi="Aptos" w:cstheme="minorHAnsi"/>
              </w:rPr>
            </w:pPr>
            <w:r w:rsidRPr="009D31D3">
              <w:rPr>
                <w:rFonts w:ascii="Aptos" w:hAnsi="Aptos" w:cstheme="minorHAnsi"/>
              </w:rPr>
              <w:t xml:space="preserve">Até </w:t>
            </w:r>
            <w:r w:rsidR="00E70C2D" w:rsidRPr="009D31D3">
              <w:rPr>
                <w:rFonts w:ascii="Aptos" w:hAnsi="Aptos" w:cstheme="minorHAnsi"/>
              </w:rPr>
              <w:t>15 dias após publicação do resultado dos Habilitados</w:t>
            </w:r>
          </w:p>
          <w:p w14:paraId="7551756B" w14:textId="77777777" w:rsidR="00D64F58" w:rsidRPr="009D31D3" w:rsidRDefault="00D64F58" w:rsidP="00CA240A">
            <w:pPr>
              <w:rPr>
                <w:rFonts w:ascii="Aptos" w:hAnsi="Aptos" w:cstheme="minorHAnsi"/>
              </w:rPr>
            </w:pPr>
          </w:p>
        </w:tc>
      </w:tr>
    </w:tbl>
    <w:p w14:paraId="3E544DA4"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lastRenderedPageBreak/>
        <w:t>1. OBJETO</w:t>
      </w:r>
      <w:r w:rsidRPr="009D31D3">
        <w:rPr>
          <w:rFonts w:ascii="Aptos" w:eastAsia="Calibri" w:hAnsi="Aptos" w:cs="Calibri"/>
        </w:rPr>
        <w:t xml:space="preserve"> </w:t>
      </w:r>
    </w:p>
    <w:p w14:paraId="43335BED" w14:textId="73F16ECD"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1.1 Este Edital tem por objeto a premiação de projetos, iniciativas, atividades ou ações de Pontos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Pontos de Cultura e serão certificadas por meio deste edital (desde que atendam aos requisitos previstos no item 3).</w:t>
      </w:r>
    </w:p>
    <w:p w14:paraId="245A7AA7"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1.2 De acordo com a Lei Cultura Viva:</w:t>
      </w:r>
    </w:p>
    <w:p w14:paraId="3E200D31" w14:textId="77777777" w:rsidR="00EB03C0" w:rsidRPr="009D31D3" w:rsidRDefault="00CA240A">
      <w:pPr>
        <w:numPr>
          <w:ilvl w:val="0"/>
          <w:numId w:val="6"/>
        </w:numPr>
        <w:shd w:val="clear" w:color="auto" w:fill="FFFFFF"/>
        <w:spacing w:before="120" w:after="120"/>
        <w:jc w:val="both"/>
        <w:rPr>
          <w:rFonts w:ascii="Aptos" w:eastAsia="Calibri" w:hAnsi="Aptos" w:cs="Calibri"/>
        </w:rPr>
      </w:pPr>
      <w:r w:rsidRPr="009D31D3">
        <w:rPr>
          <w:rFonts w:ascii="Aptos" w:eastAsia="Calibri" w:hAnsi="Aptos" w:cs="Calibri"/>
          <w:b/>
        </w:rPr>
        <w:t>Pontos de Cultura</w:t>
      </w:r>
      <w:r w:rsidRPr="009D31D3">
        <w:rPr>
          <w:rFonts w:ascii="Aptos" w:eastAsia="Calibri" w:hAnsi="Aptos" w:cs="Calibri"/>
        </w:rPr>
        <w:t xml:space="preserve"> são “entidades jurídicas de direito privado sem fins lucrativos, grupos ou coletivos sem constituição jurídica, de natureza ou finalidade cultural, que desenvolvam e articulem atividades culturais em suas comunidades”;</w:t>
      </w:r>
    </w:p>
    <w:p w14:paraId="6EA6F74D" w14:textId="77777777" w:rsidR="00EB03C0" w:rsidRPr="009D31D3" w:rsidRDefault="00CA240A">
      <w:pPr>
        <w:numPr>
          <w:ilvl w:val="0"/>
          <w:numId w:val="6"/>
        </w:numPr>
        <w:shd w:val="clear" w:color="auto" w:fill="FFFFFF"/>
        <w:spacing w:before="120" w:after="120"/>
        <w:jc w:val="both"/>
        <w:rPr>
          <w:rFonts w:ascii="Aptos" w:eastAsia="Calibri" w:hAnsi="Aptos" w:cs="Calibri"/>
        </w:rPr>
      </w:pPr>
      <w:r w:rsidRPr="009D31D3">
        <w:rPr>
          <w:rFonts w:ascii="Aptos" w:eastAsia="Calibri" w:hAnsi="Aptos" w:cs="Calibri"/>
          <w:b/>
        </w:rPr>
        <w:t>Pontões de Cultura</w:t>
      </w:r>
      <w:r w:rsidRPr="009D31D3">
        <w:rPr>
          <w:rFonts w:ascii="Aptos" w:eastAsia="Calibri" w:hAnsi="Aptos" w:cs="Calibri"/>
        </w:rPr>
        <w:t xml:space="preserve"> são “entidades com constituição jurídica, de natureza/finalidade cultural e/ou educativa, que desenvolvam, acompanhem e articulem atividades culturais, em parceria com as redes regionais, identitárias e temáticas de pontos de 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p>
    <w:p w14:paraId="166A3166"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294FC2F1" w14:textId="4A798F1B"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 </w:t>
      </w:r>
      <w:r w:rsidRPr="009D31D3">
        <w:rPr>
          <w:rFonts w:ascii="Aptos" w:eastAsia="Calibri" w:hAnsi="Aptos" w:cs="Calibri"/>
          <w:b/>
        </w:rPr>
        <w:t xml:space="preserve">2. RECURSOS </w:t>
      </w:r>
      <w:r w:rsidRPr="009D31D3">
        <w:rPr>
          <w:rFonts w:ascii="Aptos" w:eastAsia="Calibri" w:hAnsi="Aptos" w:cs="Calibri"/>
        </w:rPr>
        <w:t xml:space="preserve"> </w:t>
      </w:r>
    </w:p>
    <w:p w14:paraId="5AC75539" w14:textId="1CD79798" w:rsidR="0055635F" w:rsidRPr="009D31D3" w:rsidRDefault="0055635F" w:rsidP="0055635F">
      <w:pPr>
        <w:shd w:val="clear" w:color="auto" w:fill="FFFFFF"/>
        <w:jc w:val="both"/>
        <w:rPr>
          <w:rFonts w:ascii="Aptos" w:eastAsia="Calibri" w:hAnsi="Aptos" w:cs="Calibri"/>
        </w:rPr>
      </w:pPr>
      <w:r w:rsidRPr="009D31D3">
        <w:rPr>
          <w:rFonts w:ascii="Aptos" w:eastAsia="Calibri" w:hAnsi="Aptos" w:cs="Calibri"/>
        </w:rPr>
        <w:t xml:space="preserve">2.1 Este Edital é realizado com recursos do Governo Federal, repassados ao MUNICÍPIO DE </w:t>
      </w:r>
      <w:r w:rsidR="009F7C89" w:rsidRPr="009D31D3">
        <w:rPr>
          <w:rFonts w:ascii="Aptos" w:eastAsia="Calibri" w:hAnsi="Aptos" w:cs="Calibri"/>
        </w:rPr>
        <w:t>COSMÓPOLIS</w:t>
      </w:r>
      <w:r w:rsidRPr="009D31D3">
        <w:rPr>
          <w:rFonts w:ascii="Aptos" w:eastAsia="Calibri" w:hAnsi="Aptos" w:cs="Calibri"/>
        </w:rPr>
        <w:t xml:space="preserve"> por meio da PNAB, e tem o valor total de R$ </w:t>
      </w:r>
      <w:r w:rsidR="009F7C89" w:rsidRPr="009D31D3">
        <w:rPr>
          <w:rFonts w:ascii="Aptos" w:eastAsia="Calibri" w:hAnsi="Aptos" w:cs="Calibri"/>
        </w:rPr>
        <w:t>1</w:t>
      </w:r>
      <w:r w:rsidR="008B529D" w:rsidRPr="009D31D3">
        <w:rPr>
          <w:rFonts w:ascii="Aptos" w:eastAsia="Calibri" w:hAnsi="Aptos" w:cs="Calibri"/>
        </w:rPr>
        <w:t>37</w:t>
      </w:r>
      <w:r w:rsidRPr="009D31D3">
        <w:rPr>
          <w:rFonts w:ascii="Aptos" w:eastAsia="Calibri" w:hAnsi="Aptos" w:cs="Calibri"/>
        </w:rPr>
        <w:t>.</w:t>
      </w:r>
      <w:r w:rsidR="008B529D" w:rsidRPr="009D31D3">
        <w:rPr>
          <w:rFonts w:ascii="Aptos" w:eastAsia="Calibri" w:hAnsi="Aptos" w:cs="Calibri"/>
        </w:rPr>
        <w:t>571</w:t>
      </w:r>
      <w:r w:rsidRPr="009D31D3">
        <w:rPr>
          <w:rFonts w:ascii="Aptos" w:eastAsia="Calibri" w:hAnsi="Aptos" w:cs="Calibri"/>
        </w:rPr>
        <w:t>,</w:t>
      </w:r>
      <w:r w:rsidR="009F7C89" w:rsidRPr="009D31D3">
        <w:rPr>
          <w:rFonts w:ascii="Aptos" w:eastAsia="Calibri" w:hAnsi="Aptos" w:cs="Calibri"/>
        </w:rPr>
        <w:t>35</w:t>
      </w:r>
      <w:r w:rsidRPr="009D31D3">
        <w:rPr>
          <w:rFonts w:ascii="Aptos" w:eastAsia="Calibri" w:hAnsi="Aptos" w:cs="Calibri"/>
        </w:rPr>
        <w:t xml:space="preserve"> (</w:t>
      </w:r>
      <w:r w:rsidR="009F7C89" w:rsidRPr="009D31D3">
        <w:rPr>
          <w:rFonts w:ascii="Aptos" w:eastAsia="Calibri" w:hAnsi="Aptos" w:cs="Calibri"/>
        </w:rPr>
        <w:t xml:space="preserve">Cento e </w:t>
      </w:r>
      <w:r w:rsidR="008B529D" w:rsidRPr="009D31D3">
        <w:rPr>
          <w:rFonts w:ascii="Aptos" w:eastAsia="Calibri" w:hAnsi="Aptos" w:cs="Calibri"/>
        </w:rPr>
        <w:t xml:space="preserve">Trinta e Sete </w:t>
      </w:r>
      <w:r w:rsidR="009F7C89" w:rsidRPr="009D31D3">
        <w:rPr>
          <w:rFonts w:ascii="Aptos" w:eastAsia="Calibri" w:hAnsi="Aptos" w:cs="Calibri"/>
        </w:rPr>
        <w:t xml:space="preserve">Mil, </w:t>
      </w:r>
      <w:r w:rsidR="008B529D" w:rsidRPr="009D31D3">
        <w:rPr>
          <w:rFonts w:ascii="Aptos" w:eastAsia="Calibri" w:hAnsi="Aptos" w:cs="Calibri"/>
        </w:rPr>
        <w:t xml:space="preserve">Quinhentos e Setenta e Hum Reais e Trinta e </w:t>
      </w:r>
      <w:r w:rsidR="009F7C89" w:rsidRPr="009D31D3">
        <w:rPr>
          <w:rFonts w:ascii="Aptos" w:eastAsia="Calibri" w:hAnsi="Aptos" w:cs="Calibri"/>
        </w:rPr>
        <w:t>Cinco Centavos</w:t>
      </w:r>
      <w:r w:rsidRPr="009D31D3">
        <w:rPr>
          <w:rFonts w:ascii="Aptos" w:eastAsia="Calibri" w:hAnsi="Aptos" w:cs="Calibri"/>
        </w:rPr>
        <w:t xml:space="preserve">) para a seleção de </w:t>
      </w:r>
      <w:r w:rsidR="009F7C89" w:rsidRPr="009D31D3">
        <w:rPr>
          <w:rFonts w:ascii="Aptos" w:eastAsia="Calibri" w:hAnsi="Aptos" w:cs="Calibri"/>
        </w:rPr>
        <w:t>7 (Sete</w:t>
      </w:r>
      <w:r w:rsidR="00B12588" w:rsidRPr="009D31D3">
        <w:rPr>
          <w:rFonts w:ascii="Aptos" w:eastAsia="Calibri" w:hAnsi="Aptos" w:cs="Calibri"/>
        </w:rPr>
        <w:t>)</w:t>
      </w:r>
      <w:r w:rsidRPr="009D31D3">
        <w:rPr>
          <w:rFonts w:ascii="Aptos" w:eastAsia="Calibri" w:hAnsi="Aptos" w:cs="Calibri"/>
        </w:rPr>
        <w:t xml:space="preserve"> </w:t>
      </w:r>
      <w:r w:rsidR="00C51209" w:rsidRPr="009D31D3">
        <w:rPr>
          <w:rFonts w:ascii="Aptos" w:eastAsia="Calibri" w:hAnsi="Aptos" w:cs="Calibri"/>
        </w:rPr>
        <w:t>projetos, no</w:t>
      </w:r>
      <w:r w:rsidRPr="009D31D3">
        <w:rPr>
          <w:rFonts w:ascii="Aptos" w:eastAsia="Calibri" w:hAnsi="Aptos" w:cs="Calibri"/>
        </w:rPr>
        <w:t xml:space="preserve"> valor </w:t>
      </w:r>
      <w:r w:rsidR="00F874AF" w:rsidRPr="009D31D3">
        <w:rPr>
          <w:rFonts w:ascii="Aptos" w:eastAsia="Calibri" w:hAnsi="Aptos" w:cs="Calibri"/>
        </w:rPr>
        <w:t>de R$19.</w:t>
      </w:r>
      <w:r w:rsidR="008B529D" w:rsidRPr="009D31D3">
        <w:rPr>
          <w:rFonts w:ascii="Aptos" w:eastAsia="Calibri" w:hAnsi="Aptos" w:cs="Calibri"/>
        </w:rPr>
        <w:t>653</w:t>
      </w:r>
      <w:r w:rsidR="00F874AF" w:rsidRPr="009D31D3">
        <w:rPr>
          <w:rFonts w:ascii="Aptos" w:eastAsia="Calibri" w:hAnsi="Aptos" w:cs="Calibri"/>
        </w:rPr>
        <w:t>,0</w:t>
      </w:r>
      <w:r w:rsidR="008B529D" w:rsidRPr="009D31D3">
        <w:rPr>
          <w:rFonts w:ascii="Aptos" w:eastAsia="Calibri" w:hAnsi="Aptos" w:cs="Calibri"/>
        </w:rPr>
        <w:t>5</w:t>
      </w:r>
      <w:r w:rsidR="00F874AF" w:rsidRPr="009D31D3">
        <w:rPr>
          <w:rFonts w:ascii="Aptos" w:eastAsia="Calibri" w:hAnsi="Aptos" w:cs="Calibri"/>
        </w:rPr>
        <w:t xml:space="preserve"> (Dezenove Mil, </w:t>
      </w:r>
      <w:r w:rsidR="008B529D" w:rsidRPr="009D31D3">
        <w:rPr>
          <w:rFonts w:ascii="Aptos" w:eastAsia="Calibri" w:hAnsi="Aptos" w:cs="Calibri"/>
        </w:rPr>
        <w:t>Seiscentos e Cinquenta e Três Reais</w:t>
      </w:r>
      <w:r w:rsidR="00F874AF" w:rsidRPr="009D31D3">
        <w:rPr>
          <w:rFonts w:ascii="Aptos" w:eastAsia="Calibri" w:hAnsi="Aptos" w:cs="Calibri"/>
        </w:rPr>
        <w:t xml:space="preserve"> e </w:t>
      </w:r>
      <w:r w:rsidR="008B529D" w:rsidRPr="009D31D3">
        <w:rPr>
          <w:rFonts w:ascii="Aptos" w:eastAsia="Calibri" w:hAnsi="Aptos" w:cs="Calibri"/>
        </w:rPr>
        <w:t xml:space="preserve">Cinco </w:t>
      </w:r>
      <w:r w:rsidR="00F874AF" w:rsidRPr="009D31D3">
        <w:rPr>
          <w:rFonts w:ascii="Aptos" w:eastAsia="Calibri" w:hAnsi="Aptos" w:cs="Calibri"/>
        </w:rPr>
        <w:t>Centavos)</w:t>
      </w:r>
      <w:r w:rsidR="008B529D" w:rsidRPr="009D31D3">
        <w:rPr>
          <w:rFonts w:ascii="Aptos" w:eastAsia="Calibri" w:hAnsi="Aptos" w:cs="Calibri"/>
        </w:rPr>
        <w:t xml:space="preserve"> cada prêmio</w:t>
      </w:r>
      <w:r w:rsidRPr="009D31D3">
        <w:rPr>
          <w:rFonts w:ascii="Aptos" w:eastAsia="Calibri" w:hAnsi="Aptos" w:cs="Calibri"/>
        </w:rPr>
        <w:t>.</w:t>
      </w:r>
    </w:p>
    <w:p w14:paraId="507A313A"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2.2. O valor do prêmio concedido aos coletivos informais representados por pessoas físicas não terá retenção na fonte do Imposto de Renda, sendo o valor a ser depositado por meio de ordem bancária na conta corrente ou poupança indicada no Formulário de Inscrição (Anexo 03).</w:t>
      </w:r>
    </w:p>
    <w:p w14:paraId="7ABF5C1A"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2.3. O valor do prêmio concedido às pessoas jurídicas não terá a retenção na fonte do Imposto de Renda, sendo o valor a ser depositado por meio de ordem bancária na conta corrente ou poupança indicada no Formulário de Inscrição (Anexo 03), podendo haver a incidência posterior do tributo, cujo recolhimento ficará a cargo da entidade, caso este não desfrute de isenção expressamente outorgada por lei.</w:t>
      </w:r>
    </w:p>
    <w:p w14:paraId="1A3D5014" w14:textId="06FC7F69"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2.4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14:paraId="1FB0A3B5" w14:textId="3473CDDC" w:rsidR="00CA240A" w:rsidRPr="009D31D3" w:rsidRDefault="00C51209">
      <w:pPr>
        <w:shd w:val="clear" w:color="auto" w:fill="FFFFFF"/>
        <w:spacing w:before="120" w:after="120"/>
        <w:jc w:val="both"/>
        <w:rPr>
          <w:rFonts w:ascii="Aptos" w:eastAsia="Calibri" w:hAnsi="Aptos" w:cs="Calibri"/>
        </w:rPr>
      </w:pPr>
      <w:r w:rsidRPr="009D31D3">
        <w:rPr>
          <w:rFonts w:ascii="Aptos" w:eastAsia="Calibri" w:hAnsi="Aptos" w:cs="Calibri"/>
        </w:rPr>
        <w:t>2.5 A</w:t>
      </w:r>
      <w:r w:rsidR="00CA240A" w:rsidRPr="009D31D3">
        <w:rPr>
          <w:rFonts w:ascii="Aptos" w:eastAsia="Calibri" w:hAnsi="Aptos" w:cs="Calibri"/>
        </w:rPr>
        <w:t xml:space="preserve"> despesa irá correr à conta da seguinte Dotação Orçamentária: </w:t>
      </w:r>
    </w:p>
    <w:p w14:paraId="05BBFA38" w14:textId="77777777" w:rsidR="0050498C" w:rsidRPr="009D31D3" w:rsidRDefault="0050498C" w:rsidP="0050498C">
      <w:pPr>
        <w:pBdr>
          <w:top w:val="nil"/>
          <w:left w:val="nil"/>
          <w:bottom w:val="nil"/>
          <w:right w:val="nil"/>
          <w:between w:val="nil"/>
        </w:pBdr>
        <w:spacing w:before="120" w:after="120" w:line="240" w:lineRule="auto"/>
        <w:ind w:right="120"/>
        <w:jc w:val="both"/>
        <w:rPr>
          <w:rFonts w:ascii="Aptos" w:hAnsi="Aptos" w:cstheme="minorHAnsi"/>
        </w:rPr>
      </w:pPr>
      <w:r w:rsidRPr="009D31D3">
        <w:rPr>
          <w:rFonts w:ascii="Aptos" w:hAnsi="Aptos" w:cstheme="minorHAnsi"/>
          <w:b/>
        </w:rPr>
        <w:t xml:space="preserve">Pessoa </w:t>
      </w:r>
      <w:proofErr w:type="gramStart"/>
      <w:r w:rsidRPr="009D31D3">
        <w:rPr>
          <w:rFonts w:ascii="Aptos" w:hAnsi="Aptos" w:cstheme="minorHAnsi"/>
          <w:b/>
        </w:rPr>
        <w:t xml:space="preserve">Física  </w:t>
      </w:r>
      <w:r w:rsidRPr="009D31D3">
        <w:rPr>
          <w:rFonts w:ascii="Aptos" w:hAnsi="Aptos" w:cstheme="minorHAnsi"/>
        </w:rPr>
        <w:t>011501.1339200662.049.3.3.90.36.05.100.0160</w:t>
      </w:r>
      <w:proofErr w:type="gramEnd"/>
      <w:r w:rsidRPr="009D31D3">
        <w:rPr>
          <w:rFonts w:ascii="Aptos" w:hAnsi="Aptos" w:cstheme="minorHAnsi"/>
        </w:rPr>
        <w:t xml:space="preserve">-1005   </w:t>
      </w:r>
    </w:p>
    <w:p w14:paraId="177AE819" w14:textId="77777777" w:rsidR="0050498C" w:rsidRPr="009D31D3" w:rsidRDefault="0050498C" w:rsidP="0050498C">
      <w:pPr>
        <w:pBdr>
          <w:top w:val="nil"/>
          <w:left w:val="nil"/>
          <w:bottom w:val="nil"/>
          <w:right w:val="nil"/>
          <w:between w:val="nil"/>
        </w:pBdr>
        <w:spacing w:before="120" w:after="120" w:line="240" w:lineRule="auto"/>
        <w:ind w:right="120"/>
        <w:jc w:val="both"/>
        <w:rPr>
          <w:rFonts w:ascii="Aptos" w:hAnsi="Aptos" w:cstheme="minorHAnsi"/>
        </w:rPr>
      </w:pPr>
      <w:r w:rsidRPr="009D31D3">
        <w:rPr>
          <w:rFonts w:ascii="Aptos" w:hAnsi="Aptos" w:cstheme="minorHAnsi"/>
        </w:rPr>
        <w:t xml:space="preserve"> </w:t>
      </w:r>
      <w:r w:rsidRPr="009D31D3">
        <w:rPr>
          <w:rFonts w:ascii="Aptos" w:hAnsi="Aptos" w:cstheme="minorHAnsi"/>
          <w:b/>
        </w:rPr>
        <w:t xml:space="preserve">Pessoa Jurídica </w:t>
      </w:r>
      <w:r w:rsidRPr="009D31D3">
        <w:rPr>
          <w:rFonts w:ascii="Aptos" w:hAnsi="Aptos" w:cstheme="minorHAnsi"/>
        </w:rPr>
        <w:t>011501.1339200662.049.3.3.90.39.05.100.0160-1006</w:t>
      </w:r>
    </w:p>
    <w:p w14:paraId="7A099969" w14:textId="77777777" w:rsidR="00C51209" w:rsidRPr="009D31D3" w:rsidRDefault="00C51209">
      <w:pPr>
        <w:shd w:val="clear" w:color="auto" w:fill="FFFFFF"/>
        <w:spacing w:before="120" w:after="120"/>
        <w:jc w:val="both"/>
        <w:rPr>
          <w:rFonts w:ascii="Aptos" w:eastAsia="Calibri" w:hAnsi="Aptos" w:cs="Calibri"/>
        </w:rPr>
      </w:pPr>
    </w:p>
    <w:p w14:paraId="525A463F" w14:textId="1118A626"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 </w:t>
      </w:r>
      <w:r w:rsidRPr="009D31D3">
        <w:rPr>
          <w:rFonts w:ascii="Aptos" w:eastAsia="Calibri" w:hAnsi="Aptos" w:cs="Calibri"/>
          <w:b/>
        </w:rPr>
        <w:t>3. CERTIFICAÇÃO COMO PONTO DE CULTURA</w:t>
      </w:r>
      <w:r w:rsidRPr="009D31D3">
        <w:rPr>
          <w:rFonts w:ascii="Aptos" w:eastAsia="Calibri" w:hAnsi="Aptos" w:cs="Calibri"/>
        </w:rPr>
        <w:t xml:space="preserve"> </w:t>
      </w:r>
    </w:p>
    <w:p w14:paraId="6C45C35D"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4B64B6E1" w14:textId="00E0171E"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3.2 Como já indicado, podem participar deste edital </w:t>
      </w:r>
      <w:r w:rsidR="0050498C" w:rsidRPr="009D31D3">
        <w:rPr>
          <w:rFonts w:ascii="Aptos" w:eastAsia="Calibri" w:hAnsi="Aptos" w:cs="Calibri"/>
        </w:rPr>
        <w:t>entidades e coletivos ainda não certificados</w:t>
      </w:r>
      <w:r w:rsidRPr="009D31D3">
        <w:rPr>
          <w:rFonts w:ascii="Aptos" w:eastAsia="Calibri" w:hAnsi="Aptos" w:cs="Calibri"/>
        </w:rPr>
        <w:t xml:space="preserve"> como Ponto ou Pontão de Cultura. Para participarem e serem certificadas por meio deste Edital, tais entidades e coletivos deverão: </w:t>
      </w:r>
    </w:p>
    <w:p w14:paraId="71C8A562" w14:textId="44A22476" w:rsidR="00EB03C0" w:rsidRPr="009D31D3" w:rsidRDefault="00CA240A">
      <w:pPr>
        <w:numPr>
          <w:ilvl w:val="0"/>
          <w:numId w:val="13"/>
        </w:numPr>
        <w:spacing w:before="120" w:after="120"/>
        <w:ind w:left="1420"/>
        <w:jc w:val="both"/>
        <w:rPr>
          <w:rFonts w:ascii="Aptos" w:eastAsia="Calibri" w:hAnsi="Aptos" w:cs="Calibri"/>
        </w:rPr>
      </w:pPr>
      <w:r w:rsidRPr="009D31D3">
        <w:rPr>
          <w:rFonts w:ascii="Aptos" w:eastAsia="Calibri" w:hAnsi="Aptos" w:cs="Calibri"/>
        </w:rPr>
        <w:t>Obter pontuação mínima de 50 pontos (50% do total) dos Critérios de Avaliação (Anexo 2), relacionado ao histórico de atuação da entidade ou coletivo, sendo avaliada pela Comissão de Seleção a partir do portfólio (relatório com material de comprovação das atividades), da Ficha de Inscrição e demais conteúdos enviados pela entidade ou coletivo, o que lhe caracterizará como “</w:t>
      </w:r>
      <w:proofErr w:type="spellStart"/>
      <w:r w:rsidRPr="009D31D3">
        <w:rPr>
          <w:rFonts w:ascii="Aptos" w:eastAsia="Calibri" w:hAnsi="Aptos" w:cs="Calibri"/>
        </w:rPr>
        <w:t>pré</w:t>
      </w:r>
      <w:proofErr w:type="spellEnd"/>
      <w:r w:rsidRPr="009D31D3">
        <w:rPr>
          <w:rFonts w:ascii="Aptos" w:eastAsia="Calibri" w:hAnsi="Aptos" w:cs="Calibri"/>
        </w:rPr>
        <w:t xml:space="preserve">-certificada”; </w:t>
      </w:r>
    </w:p>
    <w:p w14:paraId="397DA407" w14:textId="77777777" w:rsidR="00EB03C0" w:rsidRPr="009D31D3" w:rsidRDefault="00CA240A">
      <w:pPr>
        <w:numPr>
          <w:ilvl w:val="0"/>
          <w:numId w:val="16"/>
        </w:numPr>
        <w:spacing w:before="120" w:after="120"/>
        <w:ind w:left="1420"/>
        <w:jc w:val="both"/>
        <w:rPr>
          <w:rFonts w:ascii="Aptos" w:eastAsia="Calibri" w:hAnsi="Aptos" w:cs="Calibri"/>
        </w:rPr>
      </w:pPr>
      <w:r w:rsidRPr="009D31D3">
        <w:rPr>
          <w:rFonts w:ascii="Aptos" w:eastAsia="Calibri" w:hAnsi="Aptos" w:cs="Calibri"/>
        </w:rPr>
        <w:t xml:space="preserve">Atender aos requisitos documentais solicitados na fase seguinte, de Habilitação, o que lhe caracterizará como “certificada”; </w:t>
      </w:r>
    </w:p>
    <w:p w14:paraId="240A6B19"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3.3 Caso a entidade ou coletivo não seja certificada e não obtenha a pontuação mínima necessária para </w:t>
      </w:r>
      <w:proofErr w:type="spellStart"/>
      <w:r w:rsidRPr="009D31D3">
        <w:rPr>
          <w:rFonts w:ascii="Aptos" w:eastAsia="Calibri" w:hAnsi="Aptos" w:cs="Calibri"/>
        </w:rPr>
        <w:t>pré</w:t>
      </w:r>
      <w:proofErr w:type="spellEnd"/>
      <w:r w:rsidRPr="009D31D3">
        <w:rPr>
          <w:rFonts w:ascii="Aptos" w:eastAsia="Calibri" w:hAnsi="Aptos" w:cs="Calibri"/>
        </w:rPr>
        <w:t xml:space="preserve">-certificação, conforme indicado no item 3.2., I, a candidatura será desclassificada. </w:t>
      </w:r>
    </w:p>
    <w:p w14:paraId="3EBB6DA8" w14:textId="195C66D4"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3.4 Caso a entidade ou coletivo concorrente informe já ser certificada como Ponto de Cultura, no Formulário de Inscrição, a certificação será verificada pela </w:t>
      </w:r>
      <w:r w:rsidR="00EF0483" w:rsidRPr="009D31D3">
        <w:rPr>
          <w:rFonts w:ascii="Aptos" w:eastAsia="Calibri" w:hAnsi="Aptos" w:cs="Calibri"/>
        </w:rPr>
        <w:t xml:space="preserve">Prefeitura de </w:t>
      </w:r>
      <w:r w:rsidR="009F7C89" w:rsidRPr="009D31D3">
        <w:rPr>
          <w:rFonts w:ascii="Aptos" w:eastAsia="Calibri" w:hAnsi="Aptos" w:cs="Calibri"/>
        </w:rPr>
        <w:t>Cosmópolis</w:t>
      </w:r>
      <w:r w:rsidRPr="009D31D3">
        <w:rPr>
          <w:rFonts w:ascii="Aptos" w:eastAsia="Calibri" w:hAnsi="Aptos" w:cs="Calibri"/>
        </w:rPr>
        <w:t xml:space="preserve"> na</w:t>
      </w:r>
      <w:hyperlink r:id="rId22">
        <w:r w:rsidR="00EB03C0" w:rsidRPr="009D31D3">
          <w:rPr>
            <w:rFonts w:ascii="Aptos" w:eastAsia="Calibri" w:hAnsi="Aptos" w:cs="Calibri"/>
          </w:rPr>
          <w:t xml:space="preserve"> </w:t>
        </w:r>
      </w:hyperlink>
      <w:hyperlink r:id="rId23">
        <w:r w:rsidR="00EB03C0" w:rsidRPr="009D31D3">
          <w:rPr>
            <w:rFonts w:ascii="Aptos" w:eastAsia="Calibri" w:hAnsi="Aptos" w:cs="Calibri"/>
            <w:color w:val="0000FF"/>
            <w:u w:val="single"/>
          </w:rPr>
          <w:t>Plataforma Cultura Viva</w:t>
        </w:r>
      </w:hyperlink>
      <w:r w:rsidRPr="009D31D3">
        <w:rPr>
          <w:rFonts w:ascii="Aptos" w:eastAsia="Calibri" w:hAnsi="Aptos" w:cs="Calibri"/>
        </w:rPr>
        <w:t xml:space="preserve">.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14:paraId="376A9C20"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3.5.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14:paraId="0FF44627" w14:textId="537D8D11" w:rsidR="00EB03C0" w:rsidRPr="009D31D3" w:rsidRDefault="00CA240A">
      <w:pPr>
        <w:shd w:val="clear" w:color="auto" w:fill="FFFFFF"/>
        <w:jc w:val="both"/>
        <w:rPr>
          <w:rFonts w:ascii="Aptos" w:eastAsia="Calibri" w:hAnsi="Aptos" w:cs="Calibri"/>
        </w:rPr>
      </w:pPr>
      <w:r w:rsidRPr="009D31D3">
        <w:rPr>
          <w:rFonts w:ascii="Aptos" w:eastAsia="Calibri" w:hAnsi="Aptos" w:cs="Calibri"/>
        </w:rPr>
        <w:t xml:space="preserve">3.6 A </w:t>
      </w:r>
      <w:r w:rsidR="00EF0483" w:rsidRPr="009D31D3">
        <w:rPr>
          <w:rFonts w:ascii="Aptos" w:eastAsia="Calibri" w:hAnsi="Aptos" w:cs="Calibri"/>
        </w:rPr>
        <w:t xml:space="preserve">Prefeitura de </w:t>
      </w:r>
      <w:r w:rsidR="009F7C89" w:rsidRPr="009D31D3">
        <w:rPr>
          <w:rFonts w:ascii="Aptos" w:eastAsia="Calibri" w:hAnsi="Aptos" w:cs="Calibri"/>
        </w:rPr>
        <w:t>Cosmópolis</w:t>
      </w:r>
      <w:r w:rsidR="00EF0483" w:rsidRPr="009D31D3">
        <w:rPr>
          <w:rFonts w:ascii="Aptos" w:eastAsia="Calibri" w:hAnsi="Aptos" w:cs="Calibri"/>
        </w:rPr>
        <w:t xml:space="preserve"> </w:t>
      </w:r>
      <w:r w:rsidRPr="009D31D3">
        <w:rPr>
          <w:rFonts w:ascii="Aptos" w:eastAsia="Calibri" w:hAnsi="Aptos" w:cs="Calibri"/>
        </w:rPr>
        <w:t>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2934076F" w14:textId="2D3C2E2F"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3.7 A emissão da Certificação Simplificada por parte do Ministério da Cultura, após envio da relação de Pontos de Cultura certificados por meio deste edital por parte da </w:t>
      </w:r>
      <w:r w:rsidR="00EF0483" w:rsidRPr="009D31D3">
        <w:rPr>
          <w:rFonts w:ascii="Aptos" w:eastAsia="Calibri" w:hAnsi="Aptos" w:cs="Calibri"/>
        </w:rPr>
        <w:t xml:space="preserve">Prefeitura de </w:t>
      </w:r>
      <w:r w:rsidR="009F7C89" w:rsidRPr="009D31D3">
        <w:rPr>
          <w:rFonts w:ascii="Aptos" w:eastAsia="Calibri" w:hAnsi="Aptos" w:cs="Calibri"/>
        </w:rPr>
        <w:t>Cosmópolis</w:t>
      </w:r>
      <w:r w:rsidR="00EF0483" w:rsidRPr="009D31D3">
        <w:rPr>
          <w:rFonts w:ascii="Aptos" w:eastAsia="Calibri" w:hAnsi="Aptos" w:cs="Calibri"/>
          <w:color w:val="FF0000"/>
        </w:rPr>
        <w:t>,</w:t>
      </w:r>
      <w:r w:rsidR="00EF0483" w:rsidRPr="009D31D3">
        <w:rPr>
          <w:rFonts w:ascii="Aptos" w:eastAsia="Calibri" w:hAnsi="Aptos" w:cs="Calibri"/>
        </w:rPr>
        <w:t xml:space="preserve"> </w:t>
      </w:r>
      <w:r w:rsidRPr="009D31D3">
        <w:rPr>
          <w:rFonts w:ascii="Aptos" w:eastAsia="Calibri" w:hAnsi="Aptos" w:cs="Calibri"/>
        </w:rPr>
        <w:t>não compromete o possível recebimento da premiação.</w:t>
      </w:r>
    </w:p>
    <w:p w14:paraId="1D12A922"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4. QUEM PODE PARTICIPAR DO EDITAL</w:t>
      </w:r>
      <w:r w:rsidRPr="009D31D3">
        <w:rPr>
          <w:rFonts w:ascii="Aptos" w:eastAsia="Calibri" w:hAnsi="Aptos" w:cs="Calibri"/>
        </w:rPr>
        <w:t xml:space="preserve"> </w:t>
      </w:r>
    </w:p>
    <w:p w14:paraId="6FEF4D4C"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4.1 Poderão participar deste edital: </w:t>
      </w:r>
    </w:p>
    <w:p w14:paraId="73AD1743" w14:textId="26AD072E" w:rsidR="00B12588" w:rsidRPr="009D31D3" w:rsidRDefault="00B12588" w:rsidP="00B12588">
      <w:pPr>
        <w:shd w:val="clear" w:color="auto" w:fill="FFFFFF"/>
        <w:spacing w:before="120" w:after="120"/>
        <w:jc w:val="both"/>
        <w:rPr>
          <w:rFonts w:ascii="Aptos" w:eastAsia="Calibri" w:hAnsi="Aptos" w:cs="Calibri"/>
        </w:rPr>
      </w:pPr>
      <w:r w:rsidRPr="009D31D3">
        <w:rPr>
          <w:rFonts w:ascii="Aptos" w:eastAsia="Calibri" w:hAnsi="Aptos" w:cs="Calibri"/>
        </w:rPr>
        <w:t>I. Pontos e Pontões de Cultura certificados pelo Ministério da Cultura com constituição jurídica, ou seja, com CNPJ (aqui tratados, também, como entidades culturais);</w:t>
      </w:r>
    </w:p>
    <w:p w14:paraId="52626A1D" w14:textId="77777777" w:rsidR="00B12588" w:rsidRPr="009D31D3" w:rsidRDefault="00B12588" w:rsidP="00B12588">
      <w:pPr>
        <w:shd w:val="clear" w:color="auto" w:fill="FFFFFF"/>
        <w:spacing w:before="120" w:after="120"/>
        <w:jc w:val="both"/>
        <w:rPr>
          <w:rFonts w:ascii="Aptos" w:eastAsia="Calibri" w:hAnsi="Aptos" w:cs="Calibri"/>
        </w:rPr>
      </w:pPr>
      <w:r w:rsidRPr="009D31D3">
        <w:rPr>
          <w:rFonts w:ascii="Aptos" w:eastAsia="Calibri" w:hAnsi="Aptos" w:cs="Calibri"/>
        </w:rPr>
        <w:t>II. Pontos e Pontões de Cultura certificados pelo Ministério da Cultura sem constituição jurídica, ou seja, sem CNPJ (aqui tratados, também, como coletivos culturais);</w:t>
      </w:r>
    </w:p>
    <w:p w14:paraId="248DAF48" w14:textId="77777777" w:rsidR="00B12588" w:rsidRPr="009D31D3" w:rsidRDefault="00B12588" w:rsidP="00B12588">
      <w:pPr>
        <w:shd w:val="clear" w:color="auto" w:fill="FFFFFF"/>
        <w:spacing w:before="120" w:after="120"/>
        <w:jc w:val="both"/>
        <w:rPr>
          <w:rFonts w:ascii="Aptos" w:eastAsia="Calibri" w:hAnsi="Aptos" w:cs="Calibri"/>
        </w:rPr>
      </w:pPr>
      <w:r w:rsidRPr="009D31D3">
        <w:rPr>
          <w:rFonts w:ascii="Aptos" w:eastAsia="Calibri" w:hAnsi="Aptos" w:cs="Calibri"/>
        </w:rPr>
        <w:t xml:space="preserve">III. Organizações da Sociedade Civil sem fins lucrativos (com CNPJ - aqui tratados, também, como entidades culturais) que desenvolvam e articulem atividades culturais em suas comunidades e ainda não estejam </w:t>
      </w:r>
      <w:r w:rsidRPr="009D31D3">
        <w:rPr>
          <w:rFonts w:ascii="Aptos" w:eastAsia="Calibri" w:hAnsi="Aptos" w:cs="Calibri"/>
        </w:rPr>
        <w:lastRenderedPageBreak/>
        <w:t>certificadas como Ponto ou Pontão de Cultura pelo Ministério da Cultura, desde que cumpram os requisitos para a certificação no Cadastro Nacional, conforme item 3 deste edital;</w:t>
      </w:r>
    </w:p>
    <w:p w14:paraId="6A8A2157" w14:textId="77777777" w:rsidR="00B12588" w:rsidRPr="009D31D3" w:rsidRDefault="00B12588" w:rsidP="00B12588">
      <w:pPr>
        <w:shd w:val="clear" w:color="auto" w:fill="FFFFFF"/>
        <w:spacing w:before="120" w:after="120"/>
        <w:jc w:val="both"/>
        <w:rPr>
          <w:rFonts w:ascii="Aptos" w:eastAsia="Calibri" w:hAnsi="Aptos" w:cs="Calibri"/>
        </w:rPr>
      </w:pPr>
      <w:r w:rsidRPr="009D31D3">
        <w:rPr>
          <w:rFonts w:ascii="Aptos" w:eastAsia="Calibri" w:hAnsi="Aptos" w:cs="Calibri"/>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2823CA33" w14:textId="502DEBAF" w:rsidR="00EB03C0" w:rsidRPr="009D31D3" w:rsidRDefault="00CA240A" w:rsidP="00B12588">
      <w:pPr>
        <w:shd w:val="clear" w:color="auto" w:fill="FFFFFF"/>
        <w:spacing w:before="120" w:after="120"/>
        <w:jc w:val="both"/>
        <w:rPr>
          <w:rFonts w:ascii="Aptos" w:eastAsia="Calibri" w:hAnsi="Aptos" w:cs="Calibri"/>
        </w:rPr>
      </w:pPr>
      <w:r w:rsidRPr="009D31D3">
        <w:rPr>
          <w:rFonts w:ascii="Aptos" w:eastAsia="Calibri" w:hAnsi="Aptos" w:cs="Calibri"/>
        </w:rPr>
        <w:t xml:space="preserve">4.1.1. Em todos os casos, é necessário que as entidades e coletivos comprovem, no mínimo, 2 (dois) anos de desenvolvimento de atividades culturais na comunidade local, por meio de fotos, material gráfico de eventos, publicações impressas e em meios eletrônicos e outros materiais comprobatórios; </w:t>
      </w:r>
    </w:p>
    <w:p w14:paraId="20F83948" w14:textId="25022DBD" w:rsidR="00EB03C0" w:rsidRPr="009D31D3" w:rsidRDefault="00CA240A" w:rsidP="00EF0483">
      <w:pPr>
        <w:shd w:val="clear" w:color="auto" w:fill="FFFFFF"/>
        <w:spacing w:before="120" w:after="120"/>
        <w:jc w:val="both"/>
        <w:rPr>
          <w:rFonts w:ascii="Aptos" w:eastAsia="Calibri" w:hAnsi="Aptos" w:cs="Calibri"/>
        </w:rPr>
      </w:pPr>
      <w:r w:rsidRPr="009D31D3">
        <w:rPr>
          <w:rFonts w:ascii="Aptos" w:eastAsia="Calibri" w:hAnsi="Aptos" w:cs="Calibri"/>
        </w:rPr>
        <w:t xml:space="preserve"> </w:t>
      </w:r>
      <w:r w:rsidRPr="009D31D3">
        <w:rPr>
          <w:rFonts w:ascii="Aptos" w:eastAsia="Calibri" w:hAnsi="Aptos" w:cs="Calibri"/>
          <w:b/>
        </w:rPr>
        <w:t>5.  QUEM NÃO PODE PARTICIPAR DO EDITAL</w:t>
      </w:r>
      <w:r w:rsidRPr="009D31D3">
        <w:rPr>
          <w:rFonts w:ascii="Aptos" w:eastAsia="Calibri" w:hAnsi="Aptos" w:cs="Calibri"/>
        </w:rPr>
        <w:t xml:space="preserve"> </w:t>
      </w:r>
    </w:p>
    <w:p w14:paraId="6DBA4570" w14:textId="77777777" w:rsidR="00EB03C0" w:rsidRPr="009D31D3" w:rsidRDefault="00CA240A">
      <w:pPr>
        <w:shd w:val="clear" w:color="auto" w:fill="FFFFFF"/>
        <w:jc w:val="both"/>
        <w:rPr>
          <w:rFonts w:ascii="Aptos" w:eastAsia="Calibri" w:hAnsi="Aptos" w:cs="Calibri"/>
        </w:rPr>
      </w:pPr>
      <w:r w:rsidRPr="009D31D3">
        <w:rPr>
          <w:rFonts w:ascii="Aptos" w:eastAsia="Calibri" w:hAnsi="Aptos" w:cs="Calibri"/>
        </w:rPr>
        <w:t xml:space="preserve">5.1 Não podem participar do presente Edital: </w:t>
      </w:r>
    </w:p>
    <w:p w14:paraId="1E06CFB4" w14:textId="77777777" w:rsidR="00EB03C0" w:rsidRPr="009D31D3" w:rsidRDefault="00CA240A">
      <w:pPr>
        <w:numPr>
          <w:ilvl w:val="0"/>
          <w:numId w:val="33"/>
        </w:numPr>
        <w:ind w:left="1080"/>
        <w:jc w:val="both"/>
        <w:rPr>
          <w:rFonts w:ascii="Aptos" w:eastAsia="Calibri" w:hAnsi="Aptos" w:cs="Calibri"/>
        </w:rPr>
      </w:pPr>
      <w:r w:rsidRPr="009D31D3">
        <w:rPr>
          <w:rFonts w:ascii="Aptos" w:eastAsia="Calibri" w:hAnsi="Aptos" w:cs="Calibri"/>
        </w:rPr>
        <w:t>coletivos informais representados por pessoas menores de 18 (dezoito) anos;</w:t>
      </w:r>
    </w:p>
    <w:p w14:paraId="065AE32B" w14:textId="77777777" w:rsidR="00EB03C0" w:rsidRPr="009D31D3" w:rsidRDefault="00CA240A">
      <w:pPr>
        <w:numPr>
          <w:ilvl w:val="0"/>
          <w:numId w:val="33"/>
        </w:numPr>
        <w:ind w:left="1080"/>
        <w:jc w:val="both"/>
        <w:rPr>
          <w:rFonts w:ascii="Aptos" w:eastAsia="Calibri" w:hAnsi="Aptos" w:cs="Calibri"/>
        </w:rPr>
      </w:pPr>
      <w:r w:rsidRPr="009D31D3">
        <w:rPr>
          <w:rFonts w:ascii="Aptos" w:eastAsia="Calibri" w:hAnsi="Aptos" w:cs="Calibri"/>
        </w:rPr>
        <w:t xml:space="preserve">pessoas físicas e Microempreendedores Individuais (MEI); </w:t>
      </w:r>
    </w:p>
    <w:p w14:paraId="67C993A1" w14:textId="77777777" w:rsidR="00EB03C0" w:rsidRPr="009D31D3" w:rsidRDefault="00CA240A">
      <w:pPr>
        <w:numPr>
          <w:ilvl w:val="0"/>
          <w:numId w:val="28"/>
        </w:numPr>
        <w:ind w:left="1080"/>
        <w:jc w:val="both"/>
        <w:rPr>
          <w:rFonts w:ascii="Aptos" w:eastAsia="Calibri" w:hAnsi="Aptos" w:cs="Calibri"/>
        </w:rPr>
      </w:pPr>
      <w:r w:rsidRPr="009D31D3">
        <w:rPr>
          <w:rFonts w:ascii="Aptos" w:eastAsia="Calibri" w:hAnsi="Aptos" w:cs="Calibri"/>
        </w:rPr>
        <w:t xml:space="preserve">instituições privadas com fins lucrativos; </w:t>
      </w:r>
    </w:p>
    <w:p w14:paraId="3B316B5E" w14:textId="77777777" w:rsidR="00EB03C0" w:rsidRPr="009D31D3" w:rsidRDefault="00CA240A">
      <w:pPr>
        <w:numPr>
          <w:ilvl w:val="0"/>
          <w:numId w:val="18"/>
        </w:numPr>
        <w:ind w:left="1080"/>
        <w:jc w:val="both"/>
        <w:rPr>
          <w:rFonts w:ascii="Aptos" w:eastAsia="Calibri" w:hAnsi="Aptos" w:cs="Calibri"/>
        </w:rPr>
      </w:pPr>
      <w:r w:rsidRPr="009D31D3">
        <w:rPr>
          <w:rFonts w:ascii="Aptos" w:eastAsia="Calibri" w:hAnsi="Aptos" w:cs="Calibri"/>
        </w:rPr>
        <w:t xml:space="preserve">Instituições de ensino, pesquisa e desenvolvimento institucional, públicas ou privadas, com ou sem fins lucrativos, suas mantenedoras e associações de pais, mestres, amigos ou ex-alunos; </w:t>
      </w:r>
    </w:p>
    <w:p w14:paraId="71F0D3DB" w14:textId="77777777" w:rsidR="00EB03C0" w:rsidRPr="009D31D3" w:rsidRDefault="00CA240A">
      <w:pPr>
        <w:numPr>
          <w:ilvl w:val="0"/>
          <w:numId w:val="1"/>
        </w:numPr>
        <w:ind w:left="1080"/>
        <w:jc w:val="both"/>
        <w:rPr>
          <w:rFonts w:ascii="Aptos" w:eastAsia="Calibri" w:hAnsi="Aptos" w:cs="Calibri"/>
        </w:rPr>
      </w:pPr>
      <w:r w:rsidRPr="009D31D3">
        <w:rPr>
          <w:rFonts w:ascii="Aptos" w:eastAsia="Calibri" w:hAnsi="Aptos" w:cs="Calibri"/>
        </w:rPr>
        <w:t xml:space="preserve">Entidades vinculadas a equipamentos públicos (como associação de amigos de teatros, museus, centros culturais etc.); </w:t>
      </w:r>
    </w:p>
    <w:p w14:paraId="3EFC692D" w14:textId="77777777" w:rsidR="00EB03C0" w:rsidRPr="009D31D3" w:rsidRDefault="00CA240A">
      <w:pPr>
        <w:numPr>
          <w:ilvl w:val="0"/>
          <w:numId w:val="11"/>
        </w:numPr>
        <w:ind w:left="1080"/>
        <w:jc w:val="both"/>
        <w:rPr>
          <w:rFonts w:ascii="Aptos" w:eastAsia="Calibri" w:hAnsi="Aptos" w:cs="Calibri"/>
        </w:rPr>
      </w:pPr>
      <w:r w:rsidRPr="009D31D3">
        <w:rPr>
          <w:rFonts w:ascii="Aptos" w:eastAsia="Calibri" w:hAnsi="Aptos" w:cs="Calibri"/>
        </w:rPr>
        <w:t xml:space="preserve">Fundações e institutos criados ou mantidos por empresas ou grupos de empresas; </w:t>
      </w:r>
    </w:p>
    <w:p w14:paraId="745BBD7C" w14:textId="77777777" w:rsidR="00EB03C0" w:rsidRPr="009D31D3" w:rsidRDefault="00CA240A">
      <w:pPr>
        <w:numPr>
          <w:ilvl w:val="0"/>
          <w:numId w:val="15"/>
        </w:numPr>
        <w:ind w:left="1080"/>
        <w:jc w:val="both"/>
        <w:rPr>
          <w:rFonts w:ascii="Aptos" w:eastAsia="Calibri" w:hAnsi="Aptos" w:cs="Calibri"/>
        </w:rPr>
      </w:pPr>
      <w:r w:rsidRPr="009D31D3">
        <w:rPr>
          <w:rFonts w:ascii="Aptos" w:eastAsia="Calibri" w:hAnsi="Aptos" w:cs="Calibri"/>
        </w:rPr>
        <w:t xml:space="preserve">Instituições integrantes do “Sistema S” (SESC, SENAC, SESI, SENAI, SEST, SENAT, SEBRAE, SENAR e outros); </w:t>
      </w:r>
    </w:p>
    <w:p w14:paraId="7E812B97" w14:textId="77777777" w:rsidR="00EB03C0" w:rsidRPr="009D31D3" w:rsidRDefault="00CA240A">
      <w:pPr>
        <w:numPr>
          <w:ilvl w:val="0"/>
          <w:numId w:val="27"/>
        </w:numPr>
        <w:ind w:left="1080"/>
        <w:jc w:val="both"/>
        <w:rPr>
          <w:rFonts w:ascii="Aptos" w:eastAsia="Calibri" w:hAnsi="Aptos" w:cs="Calibri"/>
        </w:rPr>
      </w:pPr>
      <w:r w:rsidRPr="009D31D3">
        <w:rPr>
          <w:rFonts w:ascii="Aptos" w:eastAsia="Calibri" w:hAnsi="Aptos" w:cs="Calibri"/>
        </w:rPr>
        <w:t xml:space="preserve">Instituições privadas sem fins lucrativos e coletivos informais: </w:t>
      </w:r>
    </w:p>
    <w:p w14:paraId="3C722F46" w14:textId="02F5C4ED" w:rsidR="00EB03C0" w:rsidRPr="009D31D3" w:rsidRDefault="00CA240A" w:rsidP="0050498C">
      <w:pPr>
        <w:pStyle w:val="PargrafodaLista"/>
        <w:numPr>
          <w:ilvl w:val="0"/>
          <w:numId w:val="43"/>
        </w:numPr>
        <w:spacing w:before="120" w:after="120"/>
        <w:jc w:val="both"/>
        <w:rPr>
          <w:rFonts w:ascii="Aptos" w:hAnsi="Aptos"/>
        </w:rPr>
      </w:pPr>
      <w:r w:rsidRPr="009D31D3">
        <w:rPr>
          <w:rFonts w:ascii="Aptos" w:hAnsi="Aptos"/>
        </w:rPr>
        <w:t xml:space="preserve">que não possuam comprovada experiência de, no mínimo, 2 (dois) anos de desenvolvimento de atividades culturais na comunidade local;  </w:t>
      </w:r>
    </w:p>
    <w:p w14:paraId="038C6E2B" w14:textId="1BB3D8D5" w:rsidR="00EB03C0" w:rsidRPr="009D31D3" w:rsidRDefault="00CA240A" w:rsidP="0050498C">
      <w:pPr>
        <w:pStyle w:val="PargrafodaLista"/>
        <w:numPr>
          <w:ilvl w:val="0"/>
          <w:numId w:val="43"/>
        </w:numPr>
        <w:spacing w:before="120" w:after="120"/>
        <w:jc w:val="both"/>
        <w:rPr>
          <w:rFonts w:ascii="Aptos" w:hAnsi="Aptos"/>
        </w:rPr>
      </w:pPr>
      <w:r w:rsidRPr="009D31D3">
        <w:rPr>
          <w:rFonts w:ascii="Aptos" w:hAnsi="Aptos"/>
        </w:rPr>
        <w:t xml:space="preserve">que possuam dentre os seus dirigentes ou representantes:  </w:t>
      </w:r>
    </w:p>
    <w:p w14:paraId="4C84529A" w14:textId="77777777" w:rsidR="0050498C" w:rsidRPr="009D31D3" w:rsidRDefault="00CA240A" w:rsidP="0050498C">
      <w:pPr>
        <w:pStyle w:val="PargrafodaLista"/>
        <w:numPr>
          <w:ilvl w:val="0"/>
          <w:numId w:val="44"/>
        </w:numPr>
        <w:spacing w:before="120" w:after="120"/>
        <w:jc w:val="both"/>
        <w:rPr>
          <w:rFonts w:ascii="Aptos" w:hAnsi="Aptos"/>
        </w:rPr>
      </w:pPr>
      <w:r w:rsidRPr="009D31D3">
        <w:rPr>
          <w:rFonts w:ascii="Aptos" w:hAnsi="Aptos"/>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187C8281" w14:textId="77777777" w:rsidR="0050498C" w:rsidRPr="009D31D3" w:rsidRDefault="00CA240A" w:rsidP="0050498C">
      <w:pPr>
        <w:pStyle w:val="PargrafodaLista"/>
        <w:numPr>
          <w:ilvl w:val="0"/>
          <w:numId w:val="44"/>
        </w:numPr>
        <w:spacing w:before="120" w:after="120"/>
        <w:jc w:val="both"/>
        <w:rPr>
          <w:rFonts w:ascii="Aptos" w:hAnsi="Aptos"/>
        </w:rPr>
      </w:pPr>
      <w:r w:rsidRPr="009D31D3">
        <w:rPr>
          <w:rFonts w:ascii="Aptos" w:hAnsi="Aptos"/>
        </w:rPr>
        <w:t>servidor público vinculado ao órgão responsável pela seleção pública do ente federativo, ou respectivo cônjuge, companheiro ou parente em linha reta, colateral ou por afinidade até o 2º grau;</w:t>
      </w:r>
    </w:p>
    <w:p w14:paraId="1950817F" w14:textId="468C894F" w:rsidR="00EB03C0" w:rsidRPr="009D31D3" w:rsidRDefault="00CA240A" w:rsidP="0050498C">
      <w:pPr>
        <w:pStyle w:val="PargrafodaLista"/>
        <w:numPr>
          <w:ilvl w:val="0"/>
          <w:numId w:val="44"/>
        </w:numPr>
        <w:spacing w:before="120" w:after="120"/>
        <w:jc w:val="both"/>
        <w:rPr>
          <w:rFonts w:ascii="Aptos" w:hAnsi="Aptos"/>
        </w:rPr>
      </w:pPr>
      <w:r w:rsidRPr="009D31D3">
        <w:rPr>
          <w:rFonts w:ascii="Aptos" w:hAnsi="Aptos"/>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40849338" w14:textId="77777777" w:rsidR="00EB03C0" w:rsidRPr="009D31D3" w:rsidRDefault="00CA240A">
      <w:pPr>
        <w:spacing w:before="120" w:after="120"/>
        <w:ind w:firstLine="720"/>
        <w:jc w:val="both"/>
        <w:rPr>
          <w:rFonts w:ascii="Aptos" w:eastAsia="Calibri" w:hAnsi="Aptos" w:cs="Calibri"/>
        </w:rPr>
      </w:pPr>
      <w:r w:rsidRPr="009D31D3">
        <w:rPr>
          <w:rFonts w:ascii="Aptos" w:eastAsia="Calibri" w:hAnsi="Aptos" w:cs="Calibri"/>
        </w:rPr>
        <w:t>VIII. Partidos políticos e suas instituições;</w:t>
      </w:r>
    </w:p>
    <w:p w14:paraId="39109A05" w14:textId="77777777" w:rsidR="00EB03C0" w:rsidRPr="009D31D3" w:rsidRDefault="00CA240A">
      <w:pPr>
        <w:spacing w:before="120" w:after="120"/>
        <w:ind w:firstLine="720"/>
        <w:jc w:val="both"/>
        <w:rPr>
          <w:rFonts w:ascii="Aptos" w:eastAsia="Calibri" w:hAnsi="Aptos" w:cs="Calibri"/>
        </w:rPr>
      </w:pPr>
      <w:r w:rsidRPr="009D31D3">
        <w:rPr>
          <w:rFonts w:ascii="Aptos" w:eastAsia="Calibri" w:hAnsi="Aptos" w:cs="Calibri"/>
        </w:rPr>
        <w:t>IX. Membros da Comissão de Seleção ou respectivo cônjuge, companheiro ou parente em linha reta, colateral ou por afinidade até o 3º grau; e</w:t>
      </w:r>
    </w:p>
    <w:p w14:paraId="4CF18104" w14:textId="77777777" w:rsidR="00EB03C0" w:rsidRPr="009D31D3" w:rsidRDefault="00CA240A">
      <w:pPr>
        <w:spacing w:before="120" w:after="120"/>
        <w:ind w:firstLine="720"/>
        <w:jc w:val="both"/>
        <w:rPr>
          <w:rFonts w:ascii="Aptos" w:eastAsia="Calibri" w:hAnsi="Aptos" w:cs="Calibri"/>
        </w:rPr>
      </w:pPr>
      <w:r w:rsidRPr="009D31D3">
        <w:rPr>
          <w:rFonts w:ascii="Aptos" w:eastAsia="Calibri" w:hAnsi="Aptos" w:cs="Calibri"/>
        </w:rPr>
        <w:t xml:space="preserve">X. Pessoas jurídicas de direito público da administração direta ou indireta. </w:t>
      </w:r>
    </w:p>
    <w:p w14:paraId="67EF5011"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Atenção!</w:t>
      </w:r>
      <w:r w:rsidRPr="009D31D3">
        <w:rPr>
          <w:rFonts w:ascii="Aptos" w:eastAsia="Calibri" w:hAnsi="Aptos" w:cs="Calibri"/>
        </w:rPr>
        <w:t xml:space="preserve"> Membros de entidades e coletivos que integrarem Conselho de Cultura poderão concorrer neste Edital, desde que não se enquadre nas situações previstas no item 5.1.</w:t>
      </w:r>
    </w:p>
    <w:p w14:paraId="62DF7F4E"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Atenção!</w:t>
      </w:r>
      <w:r w:rsidRPr="009D31D3">
        <w:rPr>
          <w:rFonts w:ascii="Aptos" w:eastAsia="Calibri" w:hAnsi="Aptos" w:cs="Calibri"/>
        </w:rPr>
        <w:t xml:space="preserve"> A participação de membros de entidades e coletivos em consultas públicas relacionadas à implementação da PNAB e/ou na gestão compartilhada da PNCV não caracteriza participação direta na etapa </w:t>
      </w:r>
      <w:r w:rsidRPr="009D31D3">
        <w:rPr>
          <w:rFonts w:ascii="Aptos" w:eastAsia="Calibri" w:hAnsi="Aptos" w:cs="Calibri"/>
        </w:rPr>
        <w:lastRenderedPageBreak/>
        <w:t>de elaboração do edital. Ou seja, a mera participação nas audiências e consultas públicas não inviabiliza a sua participação neste edital.</w:t>
      </w:r>
    </w:p>
    <w:p w14:paraId="670082D2"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6. ETAPA DE INSCRIÇÃO</w:t>
      </w:r>
      <w:r w:rsidRPr="009D31D3">
        <w:rPr>
          <w:rFonts w:ascii="Aptos" w:eastAsia="Calibri" w:hAnsi="Aptos" w:cs="Calibri"/>
        </w:rPr>
        <w:t xml:space="preserve"> </w:t>
      </w:r>
    </w:p>
    <w:p w14:paraId="003F272B" w14:textId="6743201E" w:rsidR="00CA240A" w:rsidRPr="009D31D3" w:rsidRDefault="00CA240A" w:rsidP="00CA240A">
      <w:pPr>
        <w:pBdr>
          <w:top w:val="nil"/>
          <w:left w:val="nil"/>
          <w:bottom w:val="nil"/>
          <w:right w:val="nil"/>
          <w:between w:val="nil"/>
        </w:pBdr>
        <w:spacing w:before="120" w:after="120" w:line="240" w:lineRule="auto"/>
        <w:ind w:right="120"/>
        <w:jc w:val="both"/>
        <w:rPr>
          <w:rFonts w:ascii="Aptos" w:hAnsi="Aptos" w:cstheme="minorHAnsi"/>
          <w:color w:val="000000"/>
        </w:rPr>
      </w:pPr>
      <w:r w:rsidRPr="009D31D3">
        <w:rPr>
          <w:rFonts w:ascii="Aptos" w:eastAsia="Calibri" w:hAnsi="Aptos" w:cs="Calibri"/>
        </w:rPr>
        <w:t xml:space="preserve">6.1 </w:t>
      </w:r>
      <w:r w:rsidR="00EF0483" w:rsidRPr="009D31D3">
        <w:rPr>
          <w:rFonts w:ascii="Aptos" w:eastAsia="Calibri" w:hAnsi="Aptos" w:cs="Calibri"/>
        </w:rPr>
        <w:t xml:space="preserve">As inscrições serão gratuitas e deverão ser realizadas no período de </w:t>
      </w:r>
      <w:r w:rsidR="0050498C" w:rsidRPr="009D31D3">
        <w:rPr>
          <w:rFonts w:ascii="Aptos" w:eastAsia="Calibri" w:hAnsi="Aptos" w:cs="Calibri"/>
        </w:rPr>
        <w:t>03</w:t>
      </w:r>
      <w:r w:rsidR="003D65E0" w:rsidRPr="009D31D3">
        <w:rPr>
          <w:rFonts w:ascii="Aptos" w:eastAsia="Calibri" w:hAnsi="Aptos" w:cs="Calibri"/>
        </w:rPr>
        <w:t xml:space="preserve"> a </w:t>
      </w:r>
      <w:r w:rsidR="0050498C" w:rsidRPr="009D31D3">
        <w:rPr>
          <w:rFonts w:ascii="Aptos" w:eastAsia="Calibri" w:hAnsi="Aptos" w:cs="Calibri"/>
        </w:rPr>
        <w:t>18/</w:t>
      </w:r>
      <w:r w:rsidR="003D65E0" w:rsidRPr="009D31D3">
        <w:rPr>
          <w:rFonts w:ascii="Aptos" w:eastAsia="Calibri" w:hAnsi="Aptos" w:cs="Calibri"/>
        </w:rPr>
        <w:t>1</w:t>
      </w:r>
      <w:r w:rsidR="0050498C" w:rsidRPr="009D31D3">
        <w:rPr>
          <w:rFonts w:ascii="Aptos" w:eastAsia="Calibri" w:hAnsi="Aptos" w:cs="Calibri"/>
        </w:rPr>
        <w:t>2</w:t>
      </w:r>
      <w:r w:rsidR="003D65E0" w:rsidRPr="009D31D3">
        <w:rPr>
          <w:rFonts w:ascii="Aptos" w:eastAsia="Calibri" w:hAnsi="Aptos" w:cs="Calibri"/>
        </w:rPr>
        <w:t>/</w:t>
      </w:r>
      <w:r w:rsidR="00F361FC" w:rsidRPr="009D31D3">
        <w:rPr>
          <w:rFonts w:ascii="Aptos" w:eastAsia="Calibri" w:hAnsi="Aptos" w:cs="Calibri"/>
        </w:rPr>
        <w:t>2024</w:t>
      </w:r>
      <w:r w:rsidR="00F361FC" w:rsidRPr="009D31D3">
        <w:rPr>
          <w:rFonts w:ascii="Aptos" w:eastAsia="Calibri" w:hAnsi="Aptos" w:cs="Calibri"/>
          <w:color w:val="FF0000"/>
        </w:rPr>
        <w:t>,</w:t>
      </w:r>
      <w:r w:rsidR="00EF0483" w:rsidRPr="009D31D3">
        <w:rPr>
          <w:rFonts w:ascii="Aptos" w:eastAsia="Calibri" w:hAnsi="Aptos" w:cs="Calibri"/>
        </w:rPr>
        <w:t xml:space="preserve"> </w:t>
      </w:r>
      <w:r w:rsidR="00EF0483" w:rsidRPr="009D31D3">
        <w:rPr>
          <w:rFonts w:ascii="Aptos" w:hAnsi="Aptos" w:cstheme="minorHAnsi"/>
          <w:color w:val="000000"/>
        </w:rPr>
        <w:t xml:space="preserve">por meio da </w:t>
      </w:r>
      <w:r w:rsidR="00CB260F" w:rsidRPr="009D31D3">
        <w:rPr>
          <w:rFonts w:ascii="Aptos" w:hAnsi="Aptos" w:cstheme="minorHAnsi"/>
          <w:color w:val="000000"/>
        </w:rPr>
        <w:t xml:space="preserve">PLATAFORMA DIGITAL disponível no site </w:t>
      </w:r>
      <w:hyperlink r:id="rId24" w:history="1">
        <w:r w:rsidR="00CB260F" w:rsidRPr="009D31D3">
          <w:rPr>
            <w:rStyle w:val="Hyperlink"/>
            <w:rFonts w:ascii="Aptos" w:hAnsi="Aptos" w:cstheme="minorHAnsi"/>
          </w:rPr>
          <w:t>www.</w:t>
        </w:r>
        <w:r w:rsidR="0050498C" w:rsidRPr="009D31D3">
          <w:rPr>
            <w:rStyle w:val="Hyperlink"/>
            <w:rFonts w:ascii="Aptos" w:hAnsi="Aptos" w:cstheme="minorHAnsi"/>
          </w:rPr>
          <w:t>cosmopolis</w:t>
        </w:r>
        <w:r w:rsidR="00CB260F" w:rsidRPr="009D31D3">
          <w:rPr>
            <w:rStyle w:val="Hyperlink"/>
            <w:rFonts w:ascii="Aptos" w:hAnsi="Aptos" w:cstheme="minorHAnsi"/>
          </w:rPr>
          <w:t>.sp.gov.br</w:t>
        </w:r>
      </w:hyperlink>
      <w:r w:rsidR="0050498C" w:rsidRPr="009D31D3">
        <w:rPr>
          <w:rFonts w:ascii="Aptos" w:hAnsi="Aptos" w:cstheme="minorHAnsi"/>
          <w:color w:val="000000"/>
        </w:rPr>
        <w:t xml:space="preserve"> </w:t>
      </w:r>
    </w:p>
    <w:p w14:paraId="70580BFA" w14:textId="7F9CCD98" w:rsidR="00EF0483" w:rsidRPr="009D31D3" w:rsidRDefault="00EF0483" w:rsidP="00EF0483">
      <w:pPr>
        <w:pBdr>
          <w:top w:val="nil"/>
          <w:left w:val="nil"/>
          <w:bottom w:val="nil"/>
          <w:right w:val="nil"/>
          <w:between w:val="nil"/>
        </w:pBdr>
        <w:spacing w:before="120" w:after="120" w:line="240" w:lineRule="auto"/>
        <w:ind w:right="120"/>
        <w:jc w:val="both"/>
        <w:rPr>
          <w:rFonts w:ascii="Aptos" w:hAnsi="Aptos" w:cstheme="minorHAnsi"/>
          <w:color w:val="000000"/>
        </w:rPr>
      </w:pPr>
      <w:r w:rsidRPr="009D31D3">
        <w:rPr>
          <w:rFonts w:ascii="Aptos" w:hAnsi="Aptos" w:cstheme="minorHAnsi"/>
          <w:color w:val="000000"/>
        </w:rPr>
        <w:t>Preencha todas as informações solicitadas, anexe todos os documentos abaixo relacionados</w:t>
      </w:r>
      <w:r w:rsidR="00CB260F" w:rsidRPr="009D31D3">
        <w:rPr>
          <w:rFonts w:ascii="Aptos" w:hAnsi="Aptos" w:cstheme="minorHAnsi"/>
          <w:color w:val="000000"/>
        </w:rPr>
        <w:t>.</w:t>
      </w:r>
    </w:p>
    <w:p w14:paraId="4D278F1B" w14:textId="7CD07B44"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6.2 A inscrição contará com o envio dos seguintes documentos: </w:t>
      </w:r>
    </w:p>
    <w:p w14:paraId="01A9E1CB" w14:textId="77777777" w:rsidR="00EB03C0" w:rsidRPr="009D31D3" w:rsidRDefault="00CA240A">
      <w:pPr>
        <w:numPr>
          <w:ilvl w:val="0"/>
          <w:numId w:val="20"/>
        </w:numPr>
        <w:spacing w:before="120" w:after="120"/>
        <w:ind w:left="1080"/>
        <w:jc w:val="both"/>
        <w:rPr>
          <w:rFonts w:ascii="Aptos" w:eastAsia="Calibri" w:hAnsi="Aptos" w:cs="Calibri"/>
        </w:rPr>
      </w:pPr>
      <w:r w:rsidRPr="009D31D3">
        <w:rPr>
          <w:rFonts w:ascii="Aptos" w:eastAsia="Calibri" w:hAnsi="Aptos" w:cs="Calibri"/>
        </w:rPr>
        <w:t>Formulário de Inscrição (conforme Anexo 3 deste edital);</w:t>
      </w:r>
    </w:p>
    <w:p w14:paraId="6D47DA32" w14:textId="6A670628" w:rsidR="00EB03C0" w:rsidRPr="009D31D3" w:rsidRDefault="00CA240A">
      <w:pPr>
        <w:numPr>
          <w:ilvl w:val="0"/>
          <w:numId w:val="29"/>
        </w:numPr>
        <w:spacing w:before="120" w:after="120"/>
        <w:ind w:left="1160"/>
        <w:jc w:val="both"/>
        <w:rPr>
          <w:rFonts w:ascii="Aptos" w:eastAsia="Calibri" w:hAnsi="Aptos" w:cs="Calibri"/>
        </w:rPr>
      </w:pPr>
      <w:r w:rsidRPr="009D31D3">
        <w:rPr>
          <w:rFonts w:ascii="Aptos" w:eastAsia="Calibri" w:hAnsi="Aptos" w:cs="Calibri"/>
        </w:rPr>
        <w:t xml:space="preserve">Material de comprovação das atividades culturais desenvolvidas pela entidade cultural ou coletivo há pelo menos </w:t>
      </w:r>
      <w:r w:rsidR="0050498C" w:rsidRPr="009D31D3">
        <w:rPr>
          <w:rFonts w:ascii="Aptos" w:eastAsia="Calibri" w:hAnsi="Aptos" w:cs="Calibri"/>
        </w:rPr>
        <w:t>3</w:t>
      </w:r>
      <w:r w:rsidRPr="009D31D3">
        <w:rPr>
          <w:rFonts w:ascii="Aptos" w:eastAsia="Calibri" w:hAnsi="Aptos" w:cs="Calibri"/>
        </w:rPr>
        <w:t xml:space="preserve"> (</w:t>
      </w:r>
      <w:r w:rsidR="0050498C" w:rsidRPr="009D31D3">
        <w:rPr>
          <w:rFonts w:ascii="Aptos" w:eastAsia="Calibri" w:hAnsi="Aptos" w:cs="Calibri"/>
        </w:rPr>
        <w:t>Três</w:t>
      </w:r>
      <w:r w:rsidRPr="009D31D3">
        <w:rPr>
          <w:rFonts w:ascii="Aptos" w:eastAsia="Calibri" w:hAnsi="Aptos" w:cs="Calibri"/>
        </w:rPr>
        <w:t>) ano,</w:t>
      </w:r>
      <w:r w:rsidR="00D51968" w:rsidRPr="009D31D3">
        <w:rPr>
          <w:rFonts w:ascii="Aptos" w:eastAsia="Calibri" w:hAnsi="Aptos" w:cs="Calibri"/>
        </w:rPr>
        <w:t xml:space="preserve"> no MUNICIPIO DE </w:t>
      </w:r>
      <w:r w:rsidR="009F7C89" w:rsidRPr="009D31D3">
        <w:rPr>
          <w:rFonts w:ascii="Aptos" w:eastAsia="Calibri" w:hAnsi="Aptos" w:cs="Calibri"/>
        </w:rPr>
        <w:t>COSMÓPOLIS</w:t>
      </w:r>
      <w:r w:rsidRPr="009D31D3">
        <w:rPr>
          <w:rFonts w:ascii="Aptos" w:eastAsia="Calibri" w:hAnsi="Aptos" w:cs="Calibri"/>
        </w:rPr>
        <w:t xml:space="preserve"> 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w:t>
      </w:r>
      <w:r w:rsidR="0050498C" w:rsidRPr="009D31D3">
        <w:rPr>
          <w:rFonts w:ascii="Aptos" w:eastAsia="Calibri" w:hAnsi="Aptos" w:cs="Calibri"/>
        </w:rPr>
        <w:t>menos 1</w:t>
      </w:r>
      <w:r w:rsidRPr="009D31D3">
        <w:rPr>
          <w:rFonts w:ascii="Aptos" w:eastAsia="Calibri" w:hAnsi="Aptos" w:cs="Calibri"/>
        </w:rPr>
        <w:t xml:space="preserve"> (uma) comprovação indique data anterior a </w:t>
      </w:r>
      <w:r w:rsidR="0050498C" w:rsidRPr="009D31D3">
        <w:rPr>
          <w:rFonts w:ascii="Aptos" w:eastAsia="Calibri" w:hAnsi="Aptos" w:cs="Calibri"/>
        </w:rPr>
        <w:t xml:space="preserve">3 </w:t>
      </w:r>
      <w:r w:rsidRPr="009D31D3">
        <w:rPr>
          <w:rFonts w:ascii="Aptos" w:eastAsia="Calibri" w:hAnsi="Aptos" w:cs="Calibri"/>
        </w:rPr>
        <w:t>(</w:t>
      </w:r>
      <w:r w:rsidR="0050498C" w:rsidRPr="009D31D3">
        <w:rPr>
          <w:rFonts w:ascii="Aptos" w:eastAsia="Calibri" w:hAnsi="Aptos" w:cs="Calibri"/>
        </w:rPr>
        <w:t>Anos</w:t>
      </w:r>
      <w:r w:rsidRPr="009D31D3">
        <w:rPr>
          <w:rFonts w:ascii="Aptos" w:eastAsia="Calibri" w:hAnsi="Aptos" w:cs="Calibri"/>
        </w:rPr>
        <w:t xml:space="preserve">) ano em relação à publicação deste edital (ou seja, anterior a </w:t>
      </w:r>
      <w:r w:rsidR="00D51968" w:rsidRPr="009D31D3">
        <w:rPr>
          <w:rFonts w:ascii="Aptos" w:eastAsia="Calibri" w:hAnsi="Aptos" w:cs="Calibri"/>
        </w:rPr>
        <w:t>novembro de 2023</w:t>
      </w:r>
      <w:r w:rsidRPr="009D31D3">
        <w:rPr>
          <w:rFonts w:ascii="Aptos" w:eastAsia="Calibri" w:hAnsi="Aptos" w:cs="Calibri"/>
        </w:rPr>
        <w:t>). 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2);</w:t>
      </w:r>
    </w:p>
    <w:p w14:paraId="788AABDE" w14:textId="77777777" w:rsidR="00EB03C0" w:rsidRPr="009D31D3" w:rsidRDefault="00CA240A">
      <w:pPr>
        <w:numPr>
          <w:ilvl w:val="0"/>
          <w:numId w:val="29"/>
        </w:numPr>
        <w:spacing w:before="120" w:after="120"/>
        <w:ind w:left="1160"/>
        <w:jc w:val="both"/>
        <w:rPr>
          <w:rFonts w:ascii="Aptos" w:eastAsia="Calibri" w:hAnsi="Aptos" w:cs="Calibri"/>
        </w:rPr>
      </w:pPr>
      <w:r w:rsidRPr="009D31D3">
        <w:rPr>
          <w:rFonts w:ascii="Aptos" w:eastAsia="Calibri" w:hAnsi="Aptos" w:cs="Calibri"/>
        </w:rPr>
        <w:t>Em caso de candidatura como “grupo/coletivo cultural”, juntar a "Declaração de Representação do Grupo/Coletivo Cultural” (Anexo 4), preenchida, assinada (de forma eletrônica, de próprio punho ou com a impressão digital) por todos os membros do grupo/coletivo cultural que indicarem a pessoa física representante e assinarem a Declaração;</w:t>
      </w:r>
    </w:p>
    <w:p w14:paraId="7AF06B31" w14:textId="77777777" w:rsidR="00EB03C0" w:rsidRPr="009D31D3" w:rsidRDefault="00CA240A">
      <w:pPr>
        <w:numPr>
          <w:ilvl w:val="0"/>
          <w:numId w:val="2"/>
        </w:numPr>
        <w:spacing w:before="120" w:after="120"/>
        <w:ind w:left="1080"/>
        <w:jc w:val="both"/>
        <w:rPr>
          <w:rFonts w:ascii="Aptos" w:eastAsia="Calibri" w:hAnsi="Aptos" w:cs="Calibri"/>
        </w:rPr>
      </w:pPr>
      <w:r w:rsidRPr="009D31D3">
        <w:rPr>
          <w:rFonts w:ascii="Aptos" w:eastAsia="Calibri" w:hAnsi="Aptos" w:cs="Calibri"/>
        </w:rPr>
        <w:t>Autodeclarações das pessoas negras (pretas ou pardas), pessoas indígenas ou pessoas com deficiência, conforme modelos constantes nos Anexos 07 e 08, quando a entidade ou coletivo optar por concorrer às cotas. As autodeclarações deverão ser das pessoas:</w:t>
      </w:r>
    </w:p>
    <w:p w14:paraId="744D2744" w14:textId="77777777" w:rsidR="00EB03C0" w:rsidRPr="009D31D3" w:rsidRDefault="00CA240A">
      <w:pPr>
        <w:numPr>
          <w:ilvl w:val="1"/>
          <w:numId w:val="2"/>
        </w:numPr>
        <w:spacing w:before="120" w:after="120"/>
        <w:jc w:val="both"/>
        <w:rPr>
          <w:rFonts w:ascii="Aptos" w:eastAsia="Calibri" w:hAnsi="Aptos" w:cs="Calibri"/>
        </w:rPr>
      </w:pPr>
      <w:r w:rsidRPr="009D31D3">
        <w:rPr>
          <w:rFonts w:ascii="Aptos" w:eastAsia="Calibri" w:hAnsi="Aptos" w:cs="Calibri"/>
        </w:rPr>
        <w:t>do quadro de dirigentes, acompanhada da ata da última eleição (no caso de entidades com constituição jurídica); ou</w:t>
      </w:r>
    </w:p>
    <w:p w14:paraId="4EE84E45" w14:textId="77777777" w:rsidR="00EB03C0" w:rsidRPr="009D31D3" w:rsidRDefault="00CA240A">
      <w:pPr>
        <w:numPr>
          <w:ilvl w:val="1"/>
          <w:numId w:val="2"/>
        </w:numPr>
        <w:spacing w:before="120" w:after="120"/>
        <w:jc w:val="both"/>
        <w:rPr>
          <w:rFonts w:ascii="Aptos" w:eastAsia="Calibri" w:hAnsi="Aptos" w:cs="Calibri"/>
        </w:rPr>
      </w:pPr>
      <w:r w:rsidRPr="009D31D3">
        <w:rPr>
          <w:rFonts w:ascii="Aptos" w:eastAsia="Calibri" w:hAnsi="Aptos" w:cs="Calibri"/>
        </w:rPr>
        <w:t>integrantes do coletivo informal;</w:t>
      </w:r>
    </w:p>
    <w:p w14:paraId="410F7C91" w14:textId="77777777" w:rsidR="00EB03C0" w:rsidRPr="009D31D3" w:rsidRDefault="00CA240A">
      <w:pPr>
        <w:numPr>
          <w:ilvl w:val="0"/>
          <w:numId w:val="3"/>
        </w:numPr>
        <w:spacing w:before="120" w:after="120"/>
        <w:ind w:left="1080"/>
        <w:jc w:val="both"/>
        <w:rPr>
          <w:rFonts w:ascii="Aptos" w:eastAsia="Calibri" w:hAnsi="Aptos" w:cs="Calibri"/>
        </w:rPr>
      </w:pPr>
      <w:r w:rsidRPr="009D31D3">
        <w:rPr>
          <w:rFonts w:ascii="Aptos" w:eastAsia="Calibri" w:hAnsi="Aptos" w:cs="Calibri"/>
        </w:rPr>
        <w:t>Outros documentos que a proponente julgar necessário para auxiliar na avaliação da inscrição.</w:t>
      </w:r>
    </w:p>
    <w:p w14:paraId="7B94B12E"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6.4 A entidade ou coletivo cultural deverá se candidatar para apenas 1 (uma) categoria, de acordo com o Anexo 1 deste Edital. No caso de envio de mais de uma inscrição, na mesma categoria ou em diferentes categorias, será considerada apenas a última inscrição enviada para análise. </w:t>
      </w:r>
    </w:p>
    <w:p w14:paraId="125E28B3"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6.5 As entidades ou coletivos que enviarem cópias ilegíveis de qualquer documento obrigatório solicitado neste Edital, prejudicando a análise de itens obrigatórios, serão desclassificadas na Etapa de Seleção. </w:t>
      </w:r>
    </w:p>
    <w:p w14:paraId="414C1F96" w14:textId="59C08978" w:rsidR="00EB03C0" w:rsidRPr="009D31D3" w:rsidRDefault="00CA240A">
      <w:pPr>
        <w:shd w:val="clear" w:color="auto" w:fill="FFFFFF"/>
        <w:spacing w:before="120" w:after="120"/>
        <w:jc w:val="both"/>
        <w:rPr>
          <w:rFonts w:ascii="Aptos" w:eastAsia="Calibri" w:hAnsi="Aptos" w:cs="Calibri"/>
          <w:color w:val="FF0000"/>
        </w:rPr>
      </w:pPr>
      <w:r w:rsidRPr="009D31D3">
        <w:rPr>
          <w:rFonts w:ascii="Aptos" w:eastAsia="Calibri" w:hAnsi="Aptos" w:cs="Calibri"/>
        </w:rPr>
        <w:t xml:space="preserve">6.6 </w:t>
      </w:r>
      <w:r w:rsidR="006B79E0" w:rsidRPr="009D31D3">
        <w:rPr>
          <w:rFonts w:ascii="Aptos" w:eastAsia="Calibri" w:hAnsi="Aptos" w:cs="Calibri"/>
        </w:rPr>
        <w:t xml:space="preserve">O Município de </w:t>
      </w:r>
      <w:r w:rsidR="009F7C89" w:rsidRPr="009D31D3">
        <w:rPr>
          <w:rFonts w:ascii="Aptos" w:eastAsia="Calibri" w:hAnsi="Aptos" w:cs="Calibri"/>
        </w:rPr>
        <w:t>Cosmópolis</w:t>
      </w:r>
      <w:r w:rsidRPr="009D31D3">
        <w:rPr>
          <w:rFonts w:ascii="Aptos" w:eastAsia="Calibri" w:hAnsi="Aptos" w:cs="Calibri"/>
        </w:rPr>
        <w:t xml:space="preserve"> não se responsabilizará por inscrições que deixarem de ser concretizadas por falta de internet, energia elétrica, problemas/lentidão no servidor, na transmissão de dados, em provedores de acesso dos usuários, em problemas decorrentes do Sistema </w:t>
      </w:r>
      <w:r w:rsidR="006B79E0" w:rsidRPr="009D31D3">
        <w:rPr>
          <w:rFonts w:ascii="Aptos" w:eastAsia="Calibri" w:hAnsi="Aptos" w:cs="Calibri"/>
        </w:rPr>
        <w:t>de protocolo</w:t>
      </w:r>
      <w:r w:rsidR="006B79E0" w:rsidRPr="009D31D3">
        <w:rPr>
          <w:rFonts w:ascii="Aptos" w:eastAsia="Calibri" w:hAnsi="Aptos" w:cs="Calibri"/>
          <w:color w:val="FF0000"/>
        </w:rPr>
        <w:t>.</w:t>
      </w:r>
      <w:r w:rsidRPr="009D31D3">
        <w:rPr>
          <w:rFonts w:ascii="Aptos" w:eastAsia="Calibri" w:hAnsi="Aptos" w:cs="Calibri"/>
          <w:color w:val="FF0000"/>
        </w:rPr>
        <w:t xml:space="preserve"> </w:t>
      </w:r>
    </w:p>
    <w:p w14:paraId="20649F0D" w14:textId="77777777" w:rsidR="00EB03C0" w:rsidRPr="009D31D3" w:rsidRDefault="00CA240A">
      <w:pPr>
        <w:spacing w:before="120" w:after="120"/>
        <w:ind w:right="120"/>
        <w:jc w:val="both"/>
        <w:rPr>
          <w:rFonts w:ascii="Aptos" w:eastAsia="Calibri" w:hAnsi="Aptos" w:cs="Calibri"/>
          <w:color w:val="FF0000"/>
        </w:rPr>
      </w:pPr>
      <w:r w:rsidRPr="009D31D3">
        <w:rPr>
          <w:rFonts w:ascii="Aptos" w:eastAsia="Calibri" w:hAnsi="Aptos" w:cs="Calibri"/>
          <w:b/>
        </w:rPr>
        <w:t>Atenção!</w:t>
      </w:r>
      <w:r w:rsidRPr="009D31D3">
        <w:rPr>
          <w:rFonts w:ascii="Aptos" w:eastAsia="Calibri" w:hAnsi="Aptos" w:cs="Calibri"/>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14.399/2022 </w:t>
      </w:r>
      <w:r w:rsidRPr="009D31D3">
        <w:rPr>
          <w:rFonts w:ascii="Aptos" w:eastAsia="Calibri" w:hAnsi="Aptos" w:cs="Calibri"/>
        </w:rPr>
        <w:lastRenderedPageBreak/>
        <w:t>(Política Nacional Aldir Blanc de Fomento à Cultura - PNAB), do Decreto 11.740/2023 (Decreto PNAB) e do Decreto 11.453/2023 (Decreto de Fomento).</w:t>
      </w:r>
    </w:p>
    <w:p w14:paraId="1921DD26"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7. COTAS</w:t>
      </w:r>
      <w:r w:rsidRPr="009D31D3">
        <w:rPr>
          <w:rFonts w:ascii="Aptos" w:eastAsia="Calibri" w:hAnsi="Aptos" w:cs="Calibri"/>
        </w:rPr>
        <w:t xml:space="preserve"> </w:t>
      </w:r>
    </w:p>
    <w:p w14:paraId="432DB52D" w14:textId="77777777" w:rsidR="00EB03C0" w:rsidRPr="009D31D3" w:rsidRDefault="00CA240A">
      <w:pPr>
        <w:shd w:val="clear" w:color="auto" w:fill="FFFFFF"/>
        <w:spacing w:before="120" w:after="120"/>
        <w:ind w:right="120"/>
        <w:jc w:val="both"/>
        <w:rPr>
          <w:rFonts w:ascii="Aptos" w:eastAsia="Calibri" w:hAnsi="Aptos" w:cs="Calibri"/>
        </w:rPr>
      </w:pPr>
      <w:r w:rsidRPr="009D31D3">
        <w:rPr>
          <w:rFonts w:ascii="Aptos" w:eastAsia="Calibri" w:hAnsi="Aptos" w:cs="Calibri"/>
        </w:rPr>
        <w:t xml:space="preserve">7.1 Ficam garantidas, conforme descrito no anexo 1, cotas em todas as categorias deste edital para: </w:t>
      </w:r>
    </w:p>
    <w:p w14:paraId="4B8C45EE" w14:textId="77777777" w:rsidR="00EB03C0" w:rsidRPr="009D31D3" w:rsidRDefault="00CA240A">
      <w:pPr>
        <w:numPr>
          <w:ilvl w:val="0"/>
          <w:numId w:val="4"/>
        </w:numPr>
        <w:spacing w:before="120" w:after="120"/>
        <w:ind w:left="1480"/>
        <w:rPr>
          <w:rFonts w:ascii="Aptos" w:eastAsia="Calibri" w:hAnsi="Aptos" w:cs="Calibri"/>
        </w:rPr>
      </w:pPr>
      <w:r w:rsidRPr="009D31D3">
        <w:rPr>
          <w:rFonts w:ascii="Aptos" w:eastAsia="Calibri" w:hAnsi="Aptos" w:cs="Calibri"/>
        </w:rPr>
        <w:t xml:space="preserve">pessoas negras (pretas e pardas): 25% (vinte e cinco por cento) das vagas; </w:t>
      </w:r>
    </w:p>
    <w:p w14:paraId="5F639958" w14:textId="77777777" w:rsidR="00EB03C0" w:rsidRPr="009D31D3" w:rsidRDefault="00CA240A">
      <w:pPr>
        <w:numPr>
          <w:ilvl w:val="0"/>
          <w:numId w:val="24"/>
        </w:numPr>
        <w:spacing w:before="120" w:after="120"/>
        <w:ind w:left="1480"/>
        <w:rPr>
          <w:rFonts w:ascii="Aptos" w:eastAsia="Calibri" w:hAnsi="Aptos" w:cs="Calibri"/>
        </w:rPr>
      </w:pPr>
      <w:r w:rsidRPr="009D31D3">
        <w:rPr>
          <w:rFonts w:ascii="Aptos" w:eastAsia="Calibri" w:hAnsi="Aptos" w:cs="Calibri"/>
        </w:rPr>
        <w:t xml:space="preserve">pessoas indígenas: 10% (dez por cento) das vagas; </w:t>
      </w:r>
    </w:p>
    <w:p w14:paraId="0AFEB5AA" w14:textId="77777777" w:rsidR="00EB03C0" w:rsidRPr="009D31D3" w:rsidRDefault="00CA240A">
      <w:pPr>
        <w:numPr>
          <w:ilvl w:val="0"/>
          <w:numId w:val="22"/>
        </w:numPr>
        <w:spacing w:before="120" w:after="120"/>
        <w:ind w:left="1480"/>
        <w:rPr>
          <w:rFonts w:ascii="Aptos" w:eastAsia="Calibri" w:hAnsi="Aptos" w:cs="Calibri"/>
        </w:rPr>
      </w:pPr>
      <w:r w:rsidRPr="009D31D3">
        <w:rPr>
          <w:rFonts w:ascii="Aptos" w:eastAsia="Calibri" w:hAnsi="Aptos" w:cs="Calibri"/>
        </w:rPr>
        <w:t xml:space="preserve">pessoas com deficiência: 5% (cinco por cento) das vagas; </w:t>
      </w:r>
    </w:p>
    <w:p w14:paraId="5C53390D"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7.2 As cotas serão destinadas</w:t>
      </w:r>
    </w:p>
    <w:p w14:paraId="7FC09B7C" w14:textId="77777777" w:rsidR="00EB03C0" w:rsidRPr="009D31D3" w:rsidRDefault="00CA240A">
      <w:pPr>
        <w:numPr>
          <w:ilvl w:val="0"/>
          <w:numId w:val="30"/>
        </w:numPr>
        <w:shd w:val="clear" w:color="auto" w:fill="FFFFFF"/>
        <w:spacing w:before="120"/>
        <w:jc w:val="both"/>
        <w:rPr>
          <w:rFonts w:ascii="Aptos" w:eastAsia="Calibri" w:hAnsi="Aptos" w:cs="Calibri"/>
        </w:rPr>
      </w:pPr>
      <w:r w:rsidRPr="009D31D3">
        <w:rPr>
          <w:rFonts w:ascii="Aptos" w:eastAsia="Calibri" w:hAnsi="Aptos" w:cs="Calibri"/>
        </w:rPr>
        <w:t>às entidades (com CNPJ) que possuam quadro de dirigentes majoritariamente (cinquenta por cento mais um) composto por pessoas negras, indígenas ou com deficiência;</w:t>
      </w:r>
    </w:p>
    <w:p w14:paraId="1B19D63D" w14:textId="77777777" w:rsidR="00EB03C0" w:rsidRPr="009D31D3" w:rsidRDefault="00CA240A">
      <w:pPr>
        <w:numPr>
          <w:ilvl w:val="0"/>
          <w:numId w:val="30"/>
        </w:numPr>
        <w:shd w:val="clear" w:color="auto" w:fill="FFFFFF"/>
        <w:spacing w:after="120"/>
        <w:jc w:val="both"/>
        <w:rPr>
          <w:rFonts w:ascii="Aptos" w:eastAsia="Calibri" w:hAnsi="Aptos" w:cs="Calibri"/>
        </w:rPr>
      </w:pPr>
      <w:r w:rsidRPr="009D31D3">
        <w:rPr>
          <w:rFonts w:ascii="Aptos" w:eastAsia="Calibri" w:hAnsi="Aptos" w:cs="Calibri"/>
        </w:rPr>
        <w:t>para os coletivos informais (sem CNPJ) que sejam compostos majoritariamente (cinquenta por cento mais um) por pessoas negras, indígenas ou com deficiência.</w:t>
      </w:r>
    </w:p>
    <w:p w14:paraId="493CB51B" w14:textId="38F83491" w:rsidR="00EB03C0" w:rsidRPr="009D31D3" w:rsidRDefault="00CA240A">
      <w:pPr>
        <w:shd w:val="clear" w:color="auto" w:fill="FFFFFF"/>
        <w:spacing w:before="120" w:after="120"/>
        <w:jc w:val="both"/>
        <w:rPr>
          <w:rFonts w:ascii="Aptos" w:eastAsia="Calibri" w:hAnsi="Aptos" w:cs="Calibri"/>
          <w:color w:val="FF0000"/>
        </w:rPr>
      </w:pPr>
      <w:r w:rsidRPr="009D31D3">
        <w:rPr>
          <w:rFonts w:ascii="Aptos" w:eastAsia="Calibri" w:hAnsi="Aptos" w:cs="Calibri"/>
        </w:rPr>
        <w:t xml:space="preserve">7.3 As pessoas físicas que compõem a direção da entidade ou o coletivo informal proponente devem se submeter aos regramentos descritos neste Edital. </w:t>
      </w:r>
    </w:p>
    <w:p w14:paraId="38FCA992"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7.4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50021AEF"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7BD014F1"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7.6 Em caso de desistência de entidades e coletivos optantes selecionadas nas cotas, a vaga não preenchida deverá ser ocupada por entidade ou coletivo que concorreu às cotas de acordo com a ordem de classificação.</w:t>
      </w:r>
    </w:p>
    <w:p w14:paraId="78C064BF"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7.7 No caso de não existirem inscrições aptas em número suficiente para o cumprimento de uma das cotas, o número de premiações restantes deverá ser destinado inicialmente para a outra categoria de cotas. </w:t>
      </w:r>
    </w:p>
    <w:p w14:paraId="07E5F5B1"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7.7.1 Caso não haja entidades e coletivos culturais inscritos em outra categoria de cotas, as vagas não preenchidas deverão ser direcionadas para a ampla concorrência, sendo direcionadas para os demais candidatos aprovados, de acordo com a ordem de classificação.</w:t>
      </w:r>
    </w:p>
    <w:p w14:paraId="1C0F35FC" w14:textId="119E5D1A"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7.8. Deverão ser premiadas, no mínimo, 30% (trinta por cento) de inscrições apresentadas por entidades e coletivos com trajetória declarada e comprovadamente ligadas às culturas populares e tradicionais. Este percentual pode ser composto junto às vagas destinadas às cotas. </w:t>
      </w:r>
    </w:p>
    <w:p w14:paraId="0E96BE3F"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6593848C"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8.  ETAPAS DE ANÁLISE</w:t>
      </w:r>
      <w:r w:rsidRPr="009D31D3">
        <w:rPr>
          <w:rFonts w:ascii="Aptos" w:eastAsia="Calibri" w:hAnsi="Aptos" w:cs="Calibri"/>
        </w:rPr>
        <w:t xml:space="preserve"> </w:t>
      </w:r>
    </w:p>
    <w:p w14:paraId="6750C939"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8.1 As inscrições apresentadas serão analisadas em duas etapas: </w:t>
      </w:r>
    </w:p>
    <w:p w14:paraId="21446BCC" w14:textId="5E089CF1" w:rsidR="00EB03C0" w:rsidRPr="009D31D3" w:rsidRDefault="00CA240A">
      <w:pPr>
        <w:shd w:val="clear" w:color="auto" w:fill="FFFFFF"/>
        <w:spacing w:before="120" w:after="120"/>
        <w:ind w:left="700"/>
        <w:jc w:val="both"/>
        <w:rPr>
          <w:rFonts w:ascii="Aptos" w:eastAsia="Calibri" w:hAnsi="Aptos" w:cs="Calibri"/>
          <w:color w:val="FF0000"/>
        </w:rPr>
      </w:pPr>
      <w:r w:rsidRPr="009D31D3">
        <w:rPr>
          <w:rFonts w:ascii="Aptos" w:eastAsia="Calibri" w:hAnsi="Aptos" w:cs="Calibri"/>
        </w:rPr>
        <w:t xml:space="preserve">1. Etapa de Seleção - onde as candidaturas serão avaliadas, pontuadas e ranqueadas, sendo definidas quais entidades e coletivos serão ou não selecionadas; </w:t>
      </w:r>
      <w:proofErr w:type="spellStart"/>
      <w:r w:rsidRPr="009D31D3">
        <w:rPr>
          <w:rFonts w:ascii="Aptos" w:eastAsia="Calibri" w:hAnsi="Aptos" w:cs="Calibri"/>
        </w:rPr>
        <w:t>pré</w:t>
      </w:r>
      <w:proofErr w:type="spellEnd"/>
      <w:r w:rsidRPr="009D31D3">
        <w:rPr>
          <w:rFonts w:ascii="Aptos" w:eastAsia="Calibri" w:hAnsi="Aptos" w:cs="Calibri"/>
        </w:rPr>
        <w:t xml:space="preserve">-certificadas ou não certificadas, conforme </w:t>
      </w:r>
      <w:r w:rsidRPr="009D31D3">
        <w:rPr>
          <w:rFonts w:ascii="Aptos" w:eastAsia="Calibri" w:hAnsi="Aptos" w:cs="Calibri"/>
        </w:rPr>
        <w:lastRenderedPageBreak/>
        <w:t>critérios definidos neste edital. Esta etapa será realizada por comissão de seleção específica, designada por meio de portaria emitida p</w:t>
      </w:r>
      <w:r w:rsidR="001327DE" w:rsidRPr="009D31D3">
        <w:rPr>
          <w:rFonts w:ascii="Aptos" w:eastAsia="Calibri" w:hAnsi="Aptos" w:cs="Calibri"/>
        </w:rPr>
        <w:t xml:space="preserve">elo município de </w:t>
      </w:r>
      <w:r w:rsidR="009F7C89" w:rsidRPr="009D31D3">
        <w:rPr>
          <w:rFonts w:ascii="Aptos" w:eastAsia="Calibri" w:hAnsi="Aptos" w:cs="Calibri"/>
        </w:rPr>
        <w:t>Cosmópolis</w:t>
      </w:r>
      <w:r w:rsidR="001327DE" w:rsidRPr="009D31D3">
        <w:rPr>
          <w:rFonts w:ascii="Aptos" w:eastAsia="Calibri" w:hAnsi="Aptos" w:cs="Calibri"/>
        </w:rPr>
        <w:t>.</w:t>
      </w:r>
      <w:r w:rsidRPr="009D31D3">
        <w:rPr>
          <w:rFonts w:ascii="Aptos" w:eastAsia="Calibri" w:hAnsi="Aptos" w:cs="Calibri"/>
          <w:color w:val="FF0000"/>
        </w:rPr>
        <w:t xml:space="preserve"> </w:t>
      </w:r>
    </w:p>
    <w:p w14:paraId="58E82DA6" w14:textId="572FE5F6" w:rsidR="00EB03C0" w:rsidRPr="009D31D3" w:rsidRDefault="00CA240A">
      <w:pPr>
        <w:shd w:val="clear" w:color="auto" w:fill="FFFFFF"/>
        <w:spacing w:before="120" w:after="120"/>
        <w:ind w:left="700"/>
        <w:jc w:val="both"/>
        <w:rPr>
          <w:rFonts w:ascii="Aptos" w:eastAsia="Calibri" w:hAnsi="Aptos" w:cs="Calibri"/>
        </w:rPr>
      </w:pPr>
      <w:r w:rsidRPr="009D31D3">
        <w:rPr>
          <w:rFonts w:ascii="Aptos" w:eastAsia="Calibri" w:hAnsi="Aptos" w:cs="Calibri"/>
        </w:rPr>
        <w:t>2. Etapa de Habilitação - ser realizada pela</w:t>
      </w:r>
      <w:r w:rsidR="001327DE" w:rsidRPr="009D31D3">
        <w:rPr>
          <w:rFonts w:ascii="Aptos" w:eastAsia="Calibri" w:hAnsi="Aptos" w:cs="Calibri"/>
        </w:rPr>
        <w:t xml:space="preserve"> Secretaria de Cultura e Turismo de </w:t>
      </w:r>
      <w:r w:rsidR="009F7C89" w:rsidRPr="009D31D3">
        <w:rPr>
          <w:rFonts w:ascii="Aptos" w:eastAsia="Calibri" w:hAnsi="Aptos" w:cs="Calibri"/>
        </w:rPr>
        <w:t>Cosmópolis</w:t>
      </w:r>
      <w:r w:rsidR="00CB260F" w:rsidRPr="009D31D3">
        <w:rPr>
          <w:rFonts w:ascii="Aptos" w:eastAsia="Calibri" w:hAnsi="Aptos" w:cs="Calibri"/>
        </w:rPr>
        <w:t>,</w:t>
      </w:r>
      <w:r w:rsidRPr="009D31D3">
        <w:rPr>
          <w:rFonts w:ascii="Aptos" w:eastAsia="Calibri" w:hAnsi="Aptos" w:cs="Calibri"/>
        </w:rPr>
        <w:t xml:space="preserve"> onde será observado o cumprimento dos requisitos formais e documentais previstos neste edital e em seus anexos. Nesta etapa, serão analisadas somente as candidaturas que, após a Etapa de Seleção, obtiverem classificação que as coloque em condição de ser Selecionadas; e/ou </w:t>
      </w:r>
      <w:proofErr w:type="spellStart"/>
      <w:r w:rsidRPr="009D31D3">
        <w:rPr>
          <w:rFonts w:ascii="Aptos" w:eastAsia="Calibri" w:hAnsi="Aptos" w:cs="Calibri"/>
        </w:rPr>
        <w:t>Pré</w:t>
      </w:r>
      <w:proofErr w:type="spellEnd"/>
      <w:r w:rsidRPr="009D31D3">
        <w:rPr>
          <w:rFonts w:ascii="Aptos" w:eastAsia="Calibri" w:hAnsi="Aptos" w:cs="Calibri"/>
        </w:rPr>
        <w:t xml:space="preserve">-Certificadas, considerando os critérios de distribuição e remanejamento dos recursos previsto neste edital. </w:t>
      </w:r>
    </w:p>
    <w:p w14:paraId="604E116A"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9.  ETAPA DE SELEÇÃO DAS CANDIDATURAS</w:t>
      </w:r>
    </w:p>
    <w:p w14:paraId="2DFF0B11"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9.1 Na etapa de seleção, serão definidas as entidades selecionadas e </w:t>
      </w:r>
      <w:proofErr w:type="spellStart"/>
      <w:r w:rsidRPr="009D31D3">
        <w:rPr>
          <w:rFonts w:ascii="Aptos" w:eastAsia="Calibri" w:hAnsi="Aptos" w:cs="Calibri"/>
        </w:rPr>
        <w:t>pré</w:t>
      </w:r>
      <w:proofErr w:type="spellEnd"/>
      <w:r w:rsidRPr="009D31D3">
        <w:rPr>
          <w:rFonts w:ascii="Aptos" w:eastAsia="Calibri" w:hAnsi="Aptos" w:cs="Calibri"/>
        </w:rPr>
        <w:t xml:space="preserve">-certificadas: </w:t>
      </w:r>
    </w:p>
    <w:p w14:paraId="2C5852CF"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I - Entendem-se por entidades e coletivos culturais SELECIONADOS aqueles inscritos que obtiverem as maiores notas dentro do quantitativo de vagas de cada categoria e cotas definidas no Anexo 1, considerando os critérios de seleção estabelecidos no quadro do Anexo 2. </w:t>
      </w:r>
    </w:p>
    <w:p w14:paraId="536D9B8D"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II - Entendem-se por entidades e coletivos culturais SUPLENTES aqueles inscritos que obtiverem 50 (cinquenta) pontos ou mais, considerando os critérios de seleção estabelecidos no quadro do Anexo 2, mas não obtiveram as maiores notas dentro do quantitativo de vagas de cada categoria e cotas.</w:t>
      </w:r>
    </w:p>
    <w:p w14:paraId="2EF54D96"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3. </w:t>
      </w:r>
    </w:p>
    <w:p w14:paraId="605ECC4C" w14:textId="28D1377C" w:rsidR="001327DE" w:rsidRPr="009D31D3" w:rsidRDefault="00CA6A44" w:rsidP="001327DE">
      <w:pPr>
        <w:shd w:val="clear" w:color="auto" w:fill="FFFFFF"/>
        <w:spacing w:before="120" w:after="120"/>
        <w:jc w:val="both"/>
        <w:rPr>
          <w:rFonts w:ascii="Aptos" w:eastAsia="Calibri" w:hAnsi="Aptos" w:cs="Calibri"/>
          <w:color w:val="FF0000"/>
        </w:rPr>
      </w:pPr>
      <w:r w:rsidRPr="009D31D3">
        <w:rPr>
          <w:rFonts w:ascii="Aptos" w:eastAsia="Calibri" w:hAnsi="Aptos" w:cs="Calibri"/>
        </w:rPr>
        <w:t>9.2 A</w:t>
      </w:r>
      <w:r w:rsidR="001327DE" w:rsidRPr="009D31D3">
        <w:rPr>
          <w:rFonts w:ascii="Aptos" w:eastAsia="Calibri" w:hAnsi="Aptos" w:cs="Calibri"/>
        </w:rPr>
        <w:t xml:space="preserve"> Seleção dos projetos inscritos neste edital será realizada por uma Comissão de Seleção paritária (ou seja, metade do Poder Executivo e metade da sociedade civil), definida pelo Secretário de Cultura e Turismo com reconhecida atuação na área cultural, capacidade de julgamento e de notório saber. Preferencialmente, contar com o mínimo de 1 (uma) pessoa da sociedade civil com trajetória ligada às culturas populares e tradicionais. </w:t>
      </w:r>
    </w:p>
    <w:p w14:paraId="1CF6F44D" w14:textId="2FD058DA"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9.3 Ficarão proibidos de participar da Comissão de Seleção as pessoas que: </w:t>
      </w:r>
    </w:p>
    <w:p w14:paraId="4906E771" w14:textId="77777777" w:rsidR="00EB03C0" w:rsidRPr="009D31D3" w:rsidRDefault="00CA240A">
      <w:pPr>
        <w:numPr>
          <w:ilvl w:val="0"/>
          <w:numId w:val="21"/>
        </w:numPr>
        <w:spacing w:before="120" w:after="120"/>
        <w:ind w:left="1780"/>
        <w:jc w:val="both"/>
        <w:rPr>
          <w:rFonts w:ascii="Aptos" w:eastAsia="Calibri" w:hAnsi="Aptos" w:cs="Calibri"/>
        </w:rPr>
      </w:pPr>
      <w:r w:rsidRPr="009D31D3">
        <w:rPr>
          <w:rFonts w:ascii="Aptos" w:eastAsia="Calibri" w:hAnsi="Aptos" w:cs="Calibri"/>
        </w:rPr>
        <w:t xml:space="preserve">tenham interesse pessoal na premiação de participante deste Edital;  </w:t>
      </w:r>
    </w:p>
    <w:p w14:paraId="28E9C01B" w14:textId="77777777" w:rsidR="00EB03C0" w:rsidRPr="009D31D3" w:rsidRDefault="00CA240A">
      <w:pPr>
        <w:numPr>
          <w:ilvl w:val="0"/>
          <w:numId w:val="19"/>
        </w:numPr>
        <w:spacing w:before="120" w:after="120"/>
        <w:ind w:left="1860"/>
        <w:jc w:val="both"/>
        <w:rPr>
          <w:rFonts w:ascii="Aptos" w:eastAsia="Calibri" w:hAnsi="Aptos" w:cs="Calibri"/>
        </w:rPr>
      </w:pPr>
      <w:r w:rsidRPr="009D31D3">
        <w:rPr>
          <w:rFonts w:ascii="Aptos" w:eastAsia="Calibri" w:hAnsi="Aptos" w:cs="Calibri"/>
        </w:rPr>
        <w:t xml:space="preserve">tenham participado ou colaborado com a realização das atividades relacionadas à iniciativa cultural e à inscrição de determinada candidatura; </w:t>
      </w:r>
    </w:p>
    <w:p w14:paraId="2A7B8E6C" w14:textId="77777777" w:rsidR="00EB03C0" w:rsidRPr="009D31D3" w:rsidRDefault="00CA240A">
      <w:pPr>
        <w:numPr>
          <w:ilvl w:val="0"/>
          <w:numId w:val="12"/>
        </w:numPr>
        <w:spacing w:before="120" w:after="120"/>
        <w:ind w:left="1860"/>
        <w:jc w:val="both"/>
        <w:rPr>
          <w:rFonts w:ascii="Aptos" w:eastAsia="Calibri" w:hAnsi="Aptos" w:cs="Calibri"/>
        </w:rPr>
      </w:pPr>
      <w:r w:rsidRPr="009D31D3">
        <w:rPr>
          <w:rFonts w:ascii="Aptos" w:eastAsia="Calibri" w:hAnsi="Aptos" w:cs="Calibri"/>
        </w:rPr>
        <w:t>tenham participado de entidade ou coletivo inscrito neste Edital nos últimos 2 (dois) anos;</w:t>
      </w:r>
    </w:p>
    <w:p w14:paraId="61138B11" w14:textId="77777777" w:rsidR="00EB03C0" w:rsidRPr="009D31D3" w:rsidRDefault="00CA240A">
      <w:pPr>
        <w:numPr>
          <w:ilvl w:val="0"/>
          <w:numId w:val="25"/>
        </w:numPr>
        <w:spacing w:before="120" w:after="120"/>
        <w:ind w:left="1860"/>
        <w:jc w:val="both"/>
        <w:rPr>
          <w:rFonts w:ascii="Aptos" w:eastAsia="Calibri" w:hAnsi="Aptos" w:cs="Calibri"/>
        </w:rPr>
      </w:pPr>
      <w:r w:rsidRPr="009D31D3">
        <w:rPr>
          <w:rFonts w:ascii="Aptos" w:eastAsia="Calibri" w:hAnsi="Aptos" w:cs="Calibri"/>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45CAF01B"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9.4 As proibições previstas no item se estendem ao membro da comissão com cônjuge, companheiro ou parente até o 3º grau, consanguíneo ou por afinidade, que se enquadre em alguma das hipóteses previstas. </w:t>
      </w:r>
    </w:p>
    <w:p w14:paraId="156A08FD"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9.5 A Comissão de Seleção vai avaliar as candidaturas, observando os critérios e pontuações dispostos no Quadro de Avaliação do Anexo 2 deste Edital. </w:t>
      </w:r>
    </w:p>
    <w:p w14:paraId="1FE788D6"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9.6 Caso a entidade ou o coletivo cultural não seja certificado como Ponto de Cultura pelo Ministério da Cultura e não atenda aos requisitos necessários para a </w:t>
      </w:r>
      <w:proofErr w:type="spellStart"/>
      <w:r w:rsidRPr="009D31D3">
        <w:rPr>
          <w:rFonts w:ascii="Aptos" w:eastAsia="Calibri" w:hAnsi="Aptos" w:cs="Calibri"/>
        </w:rPr>
        <w:t>pré</w:t>
      </w:r>
      <w:proofErr w:type="spellEnd"/>
      <w:r w:rsidRPr="009D31D3">
        <w:rPr>
          <w:rFonts w:ascii="Aptos" w:eastAsia="Calibri" w:hAnsi="Aptos" w:cs="Calibri"/>
        </w:rPr>
        <w:t>-certificação, conforme o item 3, ainda assim a inscrição será avaliada, com publicação da sua pontuação.</w:t>
      </w:r>
    </w:p>
    <w:p w14:paraId="107932B1" w14:textId="774B0170" w:rsidR="00EB03C0" w:rsidRPr="009D31D3" w:rsidRDefault="00CA240A">
      <w:pPr>
        <w:shd w:val="clear" w:color="auto" w:fill="FFFFFF"/>
        <w:spacing w:before="120" w:after="120"/>
        <w:jc w:val="both"/>
        <w:rPr>
          <w:rFonts w:ascii="Aptos" w:eastAsia="Calibri" w:hAnsi="Aptos" w:cs="Calibri"/>
          <w:color w:val="FF0000"/>
        </w:rPr>
      </w:pPr>
      <w:r w:rsidRPr="009D31D3">
        <w:rPr>
          <w:rFonts w:ascii="Aptos" w:eastAsia="Calibri" w:hAnsi="Aptos" w:cs="Calibri"/>
        </w:rPr>
        <w:lastRenderedPageBreak/>
        <w:t xml:space="preserve">9.7 A pontuação máxima de cada candidatura é de até </w:t>
      </w:r>
      <w:r w:rsidR="001327DE" w:rsidRPr="009D31D3">
        <w:rPr>
          <w:rFonts w:ascii="Aptos" w:eastAsia="Calibri" w:hAnsi="Aptos" w:cs="Calibri"/>
        </w:rPr>
        <w:t>100</w:t>
      </w:r>
      <w:r w:rsidRPr="009D31D3">
        <w:rPr>
          <w:rFonts w:ascii="Aptos" w:eastAsia="Calibri" w:hAnsi="Aptos" w:cs="Calibri"/>
        </w:rPr>
        <w:t xml:space="preserve"> (</w:t>
      </w:r>
      <w:r w:rsidR="001327DE" w:rsidRPr="009D31D3">
        <w:rPr>
          <w:rFonts w:ascii="Aptos" w:eastAsia="Calibri" w:hAnsi="Aptos" w:cs="Calibri"/>
        </w:rPr>
        <w:t xml:space="preserve">Cem) </w:t>
      </w:r>
      <w:r w:rsidR="00CA6A44" w:rsidRPr="009D31D3">
        <w:rPr>
          <w:rFonts w:ascii="Aptos" w:eastAsia="Calibri" w:hAnsi="Aptos" w:cs="Calibri"/>
        </w:rPr>
        <w:t>pontos.</w:t>
      </w:r>
    </w:p>
    <w:p w14:paraId="149A6594"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9.8 Cada candidatura será analisada por, no mínimo, 02 (dois) membros da Comissão de Seleção (no mínimo, por um da sociedade civil), e a nota final será obtida a partir da média das notas dos avaliadores. </w:t>
      </w:r>
    </w:p>
    <w:p w14:paraId="023797DD"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9.9 Os casos de empate serão resolvidos individualmente para cada cota e categoria, e o desempate ocorrerá na seguinte ordem de prioridade: </w:t>
      </w:r>
    </w:p>
    <w:p w14:paraId="29C9BC7F" w14:textId="77777777" w:rsidR="00EB03C0" w:rsidRPr="009D31D3" w:rsidRDefault="00CA240A">
      <w:pPr>
        <w:shd w:val="clear" w:color="auto" w:fill="FFFFFF"/>
        <w:spacing w:before="120" w:after="120"/>
        <w:ind w:left="1420"/>
        <w:jc w:val="both"/>
        <w:rPr>
          <w:rFonts w:ascii="Aptos" w:eastAsia="Calibri" w:hAnsi="Aptos" w:cs="Calibri"/>
        </w:rPr>
      </w:pPr>
      <w:r w:rsidRPr="009D31D3">
        <w:rPr>
          <w:rFonts w:ascii="Aptos" w:eastAsia="Calibri" w:hAnsi="Aptos" w:cs="Calibri"/>
        </w:rPr>
        <w:t xml:space="preserve">I - </w:t>
      </w:r>
      <w:proofErr w:type="gramStart"/>
      <w:r w:rsidRPr="009D31D3">
        <w:rPr>
          <w:rFonts w:ascii="Aptos" w:eastAsia="Calibri" w:hAnsi="Aptos" w:cs="Calibri"/>
        </w:rPr>
        <w:t>maior</w:t>
      </w:r>
      <w:proofErr w:type="gramEnd"/>
      <w:r w:rsidRPr="009D31D3">
        <w:rPr>
          <w:rFonts w:ascii="Aptos" w:eastAsia="Calibri" w:hAnsi="Aptos" w:cs="Calibri"/>
        </w:rPr>
        <w:t xml:space="preserve"> pontuação nos critérios previstos no Anexo 2 (“Avaliação da atuação da entidade cultural”), do “a” ao “r”, nesta ordem;</w:t>
      </w:r>
    </w:p>
    <w:p w14:paraId="3B512B5B" w14:textId="77777777" w:rsidR="00EB03C0" w:rsidRPr="009D31D3" w:rsidRDefault="00CA240A">
      <w:pPr>
        <w:shd w:val="clear" w:color="auto" w:fill="FFFFFF"/>
        <w:spacing w:before="120" w:after="120"/>
        <w:ind w:left="1420"/>
        <w:jc w:val="both"/>
        <w:rPr>
          <w:rFonts w:ascii="Aptos" w:eastAsia="Calibri" w:hAnsi="Aptos" w:cs="Calibri"/>
        </w:rPr>
      </w:pPr>
      <w:r w:rsidRPr="009D31D3">
        <w:rPr>
          <w:rFonts w:ascii="Aptos" w:eastAsia="Calibri" w:hAnsi="Aptos" w:cs="Calibri"/>
        </w:rPr>
        <w:t xml:space="preserve">II - </w:t>
      </w:r>
      <w:proofErr w:type="gramStart"/>
      <w:r w:rsidRPr="009D31D3">
        <w:rPr>
          <w:rFonts w:ascii="Aptos" w:eastAsia="Calibri" w:hAnsi="Aptos" w:cs="Calibri"/>
        </w:rPr>
        <w:t>maior</w:t>
      </w:r>
      <w:proofErr w:type="gramEnd"/>
      <w:r w:rsidRPr="009D31D3">
        <w:rPr>
          <w:rFonts w:ascii="Aptos" w:eastAsia="Calibri" w:hAnsi="Aptos" w:cs="Calibri"/>
        </w:rPr>
        <w:t xml:space="preserve"> tempo de atividades culturais comprovadas na inscrição;</w:t>
      </w:r>
    </w:p>
    <w:p w14:paraId="33F91D06" w14:textId="77777777" w:rsidR="00EB03C0" w:rsidRPr="009D31D3" w:rsidRDefault="00CA240A">
      <w:pPr>
        <w:shd w:val="clear" w:color="auto" w:fill="FFFFFF"/>
        <w:spacing w:before="120" w:after="120"/>
        <w:ind w:left="1420"/>
        <w:jc w:val="both"/>
        <w:rPr>
          <w:rFonts w:ascii="Aptos" w:eastAsia="Calibri" w:hAnsi="Aptos" w:cs="Calibri"/>
        </w:rPr>
      </w:pPr>
      <w:r w:rsidRPr="009D31D3">
        <w:rPr>
          <w:rFonts w:ascii="Aptos" w:eastAsia="Calibri" w:hAnsi="Aptos" w:cs="Calibri"/>
        </w:rPr>
        <w:t>III - mediante sorteio.</w:t>
      </w:r>
    </w:p>
    <w:p w14:paraId="76DB3649"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9.10 Será desclassificada a candidatura que: </w:t>
      </w:r>
    </w:p>
    <w:p w14:paraId="52BE76D2" w14:textId="77777777" w:rsidR="00EB03C0" w:rsidRPr="009D31D3" w:rsidRDefault="00CA240A">
      <w:pPr>
        <w:numPr>
          <w:ilvl w:val="0"/>
          <w:numId w:val="31"/>
        </w:numPr>
        <w:spacing w:before="120" w:after="120"/>
        <w:ind w:left="1780"/>
        <w:jc w:val="both"/>
        <w:rPr>
          <w:rFonts w:ascii="Aptos" w:eastAsia="Calibri" w:hAnsi="Aptos" w:cs="Calibri"/>
        </w:rPr>
      </w:pPr>
      <w:r w:rsidRPr="009D31D3">
        <w:rPr>
          <w:rFonts w:ascii="Aptos" w:eastAsia="Calibri" w:hAnsi="Aptos" w:cs="Calibri"/>
        </w:rPr>
        <w:t xml:space="preserve">não apresentar os documentos e formulários devidamente preenchidos, conforme descrito no item 6; </w:t>
      </w:r>
    </w:p>
    <w:p w14:paraId="6FE12A22" w14:textId="77777777" w:rsidR="00EB03C0" w:rsidRPr="009D31D3" w:rsidRDefault="00CA240A">
      <w:pPr>
        <w:numPr>
          <w:ilvl w:val="0"/>
          <w:numId w:val="23"/>
        </w:numPr>
        <w:spacing w:before="120" w:after="120"/>
        <w:ind w:left="1880"/>
        <w:jc w:val="both"/>
        <w:rPr>
          <w:rFonts w:ascii="Aptos" w:eastAsia="Calibri" w:hAnsi="Aptos" w:cs="Calibri"/>
        </w:rPr>
      </w:pPr>
      <w:r w:rsidRPr="009D31D3">
        <w:rPr>
          <w:rFonts w:ascii="Aptos" w:eastAsia="Calibri" w:hAnsi="Aptos" w:cs="Calibri"/>
        </w:rPr>
        <w:t xml:space="preserve">apresentar quaisquer formas de preconceito de origem, raça, etnia, gênero, cor, idade e outras formas de discriminação ou que atente contra os princípios do Estado Democrático de Direito; </w:t>
      </w:r>
    </w:p>
    <w:p w14:paraId="2C1A3E02" w14:textId="77777777" w:rsidR="00EB03C0" w:rsidRPr="009D31D3" w:rsidRDefault="00CA240A">
      <w:pPr>
        <w:numPr>
          <w:ilvl w:val="0"/>
          <w:numId w:val="32"/>
        </w:numPr>
        <w:spacing w:before="120" w:after="120"/>
        <w:ind w:left="1880"/>
        <w:jc w:val="both"/>
        <w:rPr>
          <w:rFonts w:ascii="Aptos" w:eastAsia="Calibri" w:hAnsi="Aptos" w:cs="Calibri"/>
        </w:rPr>
      </w:pPr>
      <w:r w:rsidRPr="009D31D3">
        <w:rPr>
          <w:rFonts w:ascii="Aptos" w:eastAsia="Calibri" w:hAnsi="Aptos" w:cs="Calibri"/>
        </w:rPr>
        <w:t xml:space="preserve">não tenha pontuação mínima de 50 (cinquenta) pontos na Etapa de Seleção. </w:t>
      </w:r>
    </w:p>
    <w:p w14:paraId="6E7E8C97" w14:textId="0F057AD6" w:rsidR="001327DE" w:rsidRPr="009D31D3" w:rsidRDefault="00CA240A">
      <w:pPr>
        <w:shd w:val="clear" w:color="auto" w:fill="FFFFFF"/>
        <w:spacing w:before="120" w:after="120"/>
        <w:jc w:val="both"/>
        <w:rPr>
          <w:rFonts w:ascii="Aptos" w:hAnsi="Aptos" w:cstheme="minorHAnsi"/>
        </w:rPr>
      </w:pPr>
      <w:r w:rsidRPr="009D31D3">
        <w:rPr>
          <w:rFonts w:ascii="Aptos" w:eastAsia="Calibri" w:hAnsi="Aptos" w:cs="Calibri"/>
        </w:rPr>
        <w:t xml:space="preserve">9.11 </w:t>
      </w:r>
      <w:r w:rsidR="001327DE" w:rsidRPr="009D31D3">
        <w:rPr>
          <w:rFonts w:ascii="Aptos" w:eastAsia="Calibri" w:hAnsi="Aptos" w:cs="Calibri"/>
        </w:rPr>
        <w:t xml:space="preserve">O resultado preliminar da Etapa de Seleção será publicado </w:t>
      </w:r>
      <w:r w:rsidR="001327DE" w:rsidRPr="009D31D3">
        <w:rPr>
          <w:rFonts w:ascii="Aptos" w:hAnsi="Aptos" w:cstheme="minorHAnsi"/>
          <w:color w:val="000000"/>
        </w:rPr>
        <w:t xml:space="preserve">no diário oficial do município </w:t>
      </w:r>
      <w:r w:rsidR="00F361FC" w:rsidRPr="009D31D3">
        <w:rPr>
          <w:rFonts w:ascii="Aptos" w:hAnsi="Aptos" w:cstheme="minorHAnsi"/>
          <w:color w:val="000000"/>
        </w:rPr>
        <w:t xml:space="preserve">de </w:t>
      </w:r>
      <w:r w:rsidR="009F7C89" w:rsidRPr="009D31D3">
        <w:rPr>
          <w:rFonts w:ascii="Aptos" w:hAnsi="Aptos" w:cstheme="minorHAnsi"/>
          <w:color w:val="000000"/>
        </w:rPr>
        <w:t>Cosmópolis</w:t>
      </w:r>
      <w:r w:rsidR="001327DE" w:rsidRPr="009D31D3">
        <w:rPr>
          <w:rFonts w:ascii="Aptos" w:hAnsi="Aptos" w:cstheme="minorHAnsi"/>
        </w:rPr>
        <w:t xml:space="preserve"> </w:t>
      </w:r>
      <w:proofErr w:type="gramStart"/>
      <w:r w:rsidR="001327DE" w:rsidRPr="009D31D3">
        <w:rPr>
          <w:rFonts w:ascii="Aptos" w:hAnsi="Aptos" w:cstheme="minorHAnsi"/>
        </w:rPr>
        <w:t>e  em</w:t>
      </w:r>
      <w:proofErr w:type="gramEnd"/>
      <w:r w:rsidR="001327DE" w:rsidRPr="009D31D3">
        <w:rPr>
          <w:rFonts w:ascii="Aptos" w:hAnsi="Aptos" w:cstheme="minorHAnsi"/>
        </w:rPr>
        <w:t xml:space="preserve"> seu site oficial, disponível em </w:t>
      </w:r>
      <w:hyperlink r:id="rId25" w:history="1">
        <w:r w:rsidR="00CA6A44" w:rsidRPr="009D31D3">
          <w:rPr>
            <w:rStyle w:val="Hyperlink"/>
            <w:rFonts w:ascii="Aptos" w:hAnsi="Aptos" w:cstheme="minorHAnsi"/>
          </w:rPr>
          <w:t>www.cosmopolis.sp.gov.br</w:t>
        </w:r>
      </w:hyperlink>
    </w:p>
    <w:p w14:paraId="6A16435A" w14:textId="14B27C2F" w:rsidR="001327DE" w:rsidRPr="009D31D3" w:rsidRDefault="00CA240A" w:rsidP="001327DE">
      <w:pPr>
        <w:pBdr>
          <w:top w:val="nil"/>
          <w:left w:val="nil"/>
          <w:bottom w:val="nil"/>
          <w:right w:val="nil"/>
          <w:between w:val="nil"/>
        </w:pBdr>
        <w:spacing w:before="120" w:after="120" w:line="240" w:lineRule="auto"/>
        <w:ind w:right="120"/>
        <w:jc w:val="both"/>
        <w:rPr>
          <w:rFonts w:ascii="Aptos" w:hAnsi="Aptos" w:cstheme="minorHAnsi"/>
          <w:color w:val="000000"/>
        </w:rPr>
      </w:pPr>
      <w:r w:rsidRPr="009D31D3">
        <w:rPr>
          <w:rFonts w:ascii="Aptos" w:eastAsia="Calibri" w:hAnsi="Aptos" w:cs="Calibri"/>
        </w:rPr>
        <w:t xml:space="preserve">9.12 </w:t>
      </w:r>
      <w:r w:rsidR="001327DE" w:rsidRPr="009D31D3">
        <w:rPr>
          <w:rFonts w:ascii="Aptos" w:eastAsia="Calibri" w:hAnsi="Aptos" w:cs="Calibri"/>
        </w:rPr>
        <w:t xml:space="preserve">Contra a decisão do resultado preliminar da etapa de seleção e/ou para solicitação do espelho de notas, caberá recurso destinado </w:t>
      </w:r>
      <w:r w:rsidR="001327DE" w:rsidRPr="009D31D3">
        <w:rPr>
          <w:rFonts w:ascii="Aptos" w:hAnsi="Aptos" w:cstheme="minorHAnsi"/>
        </w:rPr>
        <w:t xml:space="preserve">a comissão de seleção, </w:t>
      </w:r>
      <w:r w:rsidR="00C51209" w:rsidRPr="009D31D3">
        <w:rPr>
          <w:rFonts w:ascii="Aptos" w:hAnsi="Aptos" w:cstheme="minorHAnsi"/>
        </w:rPr>
        <w:t>que deve ser protocolado na sede da Secretaria Municipal de Cultura e Turismo</w:t>
      </w:r>
      <w:r w:rsidR="001327DE" w:rsidRPr="009D31D3">
        <w:rPr>
          <w:rFonts w:ascii="Aptos" w:hAnsi="Aptos" w:cstheme="minorHAnsi"/>
        </w:rPr>
        <w:t xml:space="preserve">, no prazo de até 3 dias úteis, a contar da publicação </w:t>
      </w:r>
      <w:r w:rsidR="001327DE" w:rsidRPr="009D31D3">
        <w:rPr>
          <w:rFonts w:ascii="Aptos" w:hAnsi="Aptos" w:cstheme="minorHAnsi"/>
          <w:color w:val="000000"/>
        </w:rPr>
        <w:t>do resultado, considerando-se para início da contagem o primeiro dia útil posterior à publicação.</w:t>
      </w:r>
    </w:p>
    <w:p w14:paraId="087366E8" w14:textId="7322CBE1"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9.13 Os recursos apresentados após o prazo não serão avaliados.</w:t>
      </w:r>
      <w:r w:rsidRPr="009D31D3">
        <w:rPr>
          <w:rFonts w:eastAsia="Calibri"/>
        </w:rPr>
        <w:t> </w:t>
      </w:r>
      <w:r w:rsidRPr="009D31D3">
        <w:rPr>
          <w:rFonts w:ascii="Aptos" w:eastAsia="Calibri" w:hAnsi="Aptos" w:cs="Calibri"/>
        </w:rPr>
        <w:t xml:space="preserve"> </w:t>
      </w:r>
    </w:p>
    <w:p w14:paraId="0B2CB24F" w14:textId="05A31F63" w:rsidR="00B63479" w:rsidRPr="009D31D3" w:rsidRDefault="00B63479">
      <w:pPr>
        <w:shd w:val="clear" w:color="auto" w:fill="FFFFFF"/>
        <w:spacing w:before="120" w:after="120"/>
        <w:jc w:val="both"/>
        <w:rPr>
          <w:rFonts w:ascii="Aptos" w:eastAsia="Calibri" w:hAnsi="Aptos" w:cs="Calibri"/>
        </w:rPr>
      </w:pPr>
      <w:r w:rsidRPr="009D31D3">
        <w:rPr>
          <w:rFonts w:ascii="Aptos" w:eastAsia="Calibri" w:hAnsi="Aptos" w:cs="Calibri"/>
        </w:rPr>
        <w:t xml:space="preserve">9.14 </w:t>
      </w:r>
      <w:r w:rsidRPr="009D31D3">
        <w:rPr>
          <w:rFonts w:ascii="Aptos" w:hAnsi="Aptos" w:cstheme="minorHAnsi"/>
          <w:color w:val="000000"/>
        </w:rPr>
        <w:t>Não serão aceitos recursos por outra via ou com novo número de protocolo digital</w:t>
      </w:r>
      <w:r w:rsidRPr="009D31D3">
        <w:rPr>
          <w:rFonts w:ascii="Aptos" w:eastAsia="Calibri" w:hAnsi="Aptos" w:cs="Calibri"/>
        </w:rPr>
        <w:t xml:space="preserve">  </w:t>
      </w:r>
    </w:p>
    <w:p w14:paraId="16AC1E22" w14:textId="1110951F" w:rsidR="00B63479" w:rsidRPr="009D31D3" w:rsidRDefault="00CA240A" w:rsidP="00B63479">
      <w:pPr>
        <w:shd w:val="clear" w:color="auto" w:fill="FFFFFF"/>
        <w:spacing w:before="120" w:after="120"/>
        <w:jc w:val="both"/>
        <w:rPr>
          <w:rFonts w:ascii="Aptos" w:hAnsi="Aptos" w:cstheme="minorHAnsi"/>
          <w:color w:val="FF0000"/>
        </w:rPr>
      </w:pPr>
      <w:r w:rsidRPr="009D31D3">
        <w:rPr>
          <w:rFonts w:ascii="Aptos" w:eastAsia="Calibri" w:hAnsi="Aptos" w:cs="Calibri"/>
        </w:rPr>
        <w:t>9.1</w:t>
      </w:r>
      <w:r w:rsidR="00B63479" w:rsidRPr="009D31D3">
        <w:rPr>
          <w:rFonts w:ascii="Aptos" w:eastAsia="Calibri" w:hAnsi="Aptos" w:cs="Calibri"/>
        </w:rPr>
        <w:t>5</w:t>
      </w:r>
      <w:r w:rsidRPr="009D31D3">
        <w:rPr>
          <w:rFonts w:ascii="Aptos" w:eastAsia="Calibri" w:hAnsi="Aptos" w:cs="Calibri"/>
        </w:rPr>
        <w:t xml:space="preserve"> A lista dos recursos aceitos e não aceitos, a composição da Comissão de Seleção e o </w:t>
      </w:r>
      <w:r w:rsidR="00F361FC" w:rsidRPr="009D31D3">
        <w:rPr>
          <w:rFonts w:ascii="Aptos" w:eastAsia="Calibri" w:hAnsi="Aptos" w:cs="Calibri"/>
        </w:rPr>
        <w:t>resultado</w:t>
      </w:r>
      <w:r w:rsidRPr="009D31D3">
        <w:rPr>
          <w:rFonts w:ascii="Aptos" w:eastAsia="Calibri" w:hAnsi="Aptos" w:cs="Calibri"/>
        </w:rPr>
        <w:t xml:space="preserve"> da Etapa de Seleção serão publicados e divulgados ao final da etapa de seleção, no </w:t>
      </w:r>
      <w:r w:rsidR="00B63479" w:rsidRPr="009D31D3">
        <w:rPr>
          <w:rFonts w:ascii="Aptos" w:hAnsi="Aptos" w:cstheme="minorHAnsi"/>
          <w:color w:val="000000"/>
        </w:rPr>
        <w:t xml:space="preserve">diário oficial do município de </w:t>
      </w:r>
      <w:r w:rsidR="009F7C89" w:rsidRPr="009D31D3">
        <w:rPr>
          <w:rFonts w:ascii="Aptos" w:hAnsi="Aptos" w:cstheme="minorHAnsi"/>
          <w:color w:val="000000"/>
        </w:rPr>
        <w:t>Cosmópolis</w:t>
      </w:r>
      <w:r w:rsidR="00B63479" w:rsidRPr="009D31D3">
        <w:rPr>
          <w:rFonts w:ascii="Aptos" w:hAnsi="Aptos" w:cstheme="minorHAnsi"/>
          <w:color w:val="000000"/>
        </w:rPr>
        <w:t xml:space="preserve"> </w:t>
      </w:r>
      <w:r w:rsidR="00CB260F" w:rsidRPr="009D31D3">
        <w:rPr>
          <w:rFonts w:ascii="Aptos" w:hAnsi="Aptos" w:cstheme="minorHAnsi"/>
          <w:color w:val="000000"/>
        </w:rPr>
        <w:t>e em</w:t>
      </w:r>
      <w:r w:rsidR="00B63479" w:rsidRPr="009D31D3">
        <w:rPr>
          <w:rFonts w:ascii="Aptos" w:hAnsi="Aptos" w:cstheme="minorHAnsi"/>
          <w:color w:val="000000"/>
        </w:rPr>
        <w:t xml:space="preserve"> seu site oficial, disponível em </w:t>
      </w:r>
      <w:hyperlink r:id="rId26" w:history="1">
        <w:r w:rsidR="00CA6A44" w:rsidRPr="009D31D3">
          <w:rPr>
            <w:rStyle w:val="Hyperlink"/>
            <w:rFonts w:ascii="Aptos" w:hAnsi="Aptos" w:cstheme="minorHAnsi"/>
          </w:rPr>
          <w:t>www.cosmopolis.sp.gov.br</w:t>
        </w:r>
      </w:hyperlink>
      <w:r w:rsidR="00CB260F" w:rsidRPr="009D31D3">
        <w:rPr>
          <w:rStyle w:val="Hyperlink"/>
          <w:rFonts w:ascii="Aptos" w:hAnsi="Aptos" w:cstheme="minorHAnsi"/>
        </w:rPr>
        <w:t xml:space="preserve"> .</w:t>
      </w:r>
    </w:p>
    <w:p w14:paraId="7AA9CB13"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10. ETAPA DE HABILITAÇÃO</w:t>
      </w:r>
      <w:r w:rsidRPr="009D31D3">
        <w:rPr>
          <w:rFonts w:ascii="Aptos" w:eastAsia="Calibri" w:hAnsi="Aptos" w:cs="Calibri"/>
        </w:rPr>
        <w:t xml:space="preserve"> </w:t>
      </w:r>
    </w:p>
    <w:p w14:paraId="5EE091CF" w14:textId="4F8C74DE"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 xml:space="preserve">10.1. A Etapa de Habilitação é eliminatória, inicia-se com a publicação do </w:t>
      </w:r>
      <w:r w:rsidR="00CA6A44" w:rsidRPr="009D31D3">
        <w:rPr>
          <w:rFonts w:ascii="Aptos" w:eastAsia="Calibri" w:hAnsi="Aptos" w:cs="Calibri"/>
        </w:rPr>
        <w:t>resultado</w:t>
      </w:r>
      <w:r w:rsidRPr="009D31D3">
        <w:rPr>
          <w:rFonts w:ascii="Aptos" w:eastAsia="Calibri" w:hAnsi="Aptos" w:cs="Calibri"/>
        </w:rPr>
        <w:t xml:space="preserve"> da Etapa de Seleção e será realizada por uma Comissão Técnica que conferirá se a documentação complementar obedece às exigências de prazo, condições, documentos e itens expressos neste Edital.</w:t>
      </w:r>
    </w:p>
    <w:p w14:paraId="2F3E63FC" w14:textId="39964631" w:rsidR="00B63479" w:rsidRPr="009D31D3" w:rsidRDefault="00CA240A" w:rsidP="00B63479">
      <w:pPr>
        <w:shd w:val="clear" w:color="auto" w:fill="FFFFFF"/>
        <w:spacing w:before="120" w:after="120"/>
        <w:ind w:right="120"/>
        <w:jc w:val="both"/>
        <w:rPr>
          <w:rFonts w:ascii="Aptos" w:eastAsia="Calibri" w:hAnsi="Aptos" w:cs="Calibri"/>
        </w:rPr>
      </w:pPr>
      <w:r w:rsidRPr="009D31D3">
        <w:rPr>
          <w:rFonts w:ascii="Aptos" w:eastAsia="Calibri" w:hAnsi="Aptos" w:cs="Calibri"/>
        </w:rPr>
        <w:t xml:space="preserve">10.2 </w:t>
      </w:r>
      <w:r w:rsidR="00B63479" w:rsidRPr="009D31D3">
        <w:rPr>
          <w:rFonts w:ascii="Aptos" w:eastAsia="Calibri" w:hAnsi="Aptos" w:cs="Calibri"/>
        </w:rPr>
        <w:t xml:space="preserve">Após o encerramento da ETAPA DE SELEÇÃO, as entidades selecionadas e as entidades </w:t>
      </w:r>
      <w:proofErr w:type="spellStart"/>
      <w:r w:rsidR="00B63479" w:rsidRPr="009D31D3">
        <w:rPr>
          <w:rFonts w:ascii="Aptos" w:eastAsia="Calibri" w:hAnsi="Aptos" w:cs="Calibri"/>
        </w:rPr>
        <w:t>pré</w:t>
      </w:r>
      <w:proofErr w:type="spellEnd"/>
      <w:r w:rsidR="00B63479" w:rsidRPr="009D31D3">
        <w:rPr>
          <w:rFonts w:ascii="Aptos" w:eastAsia="Calibri" w:hAnsi="Aptos" w:cs="Calibri"/>
        </w:rPr>
        <w:t>-certificadas deverão</w:t>
      </w:r>
      <w:r w:rsidR="00B63479" w:rsidRPr="009D31D3">
        <w:rPr>
          <w:rFonts w:ascii="Aptos" w:eastAsia="Calibri" w:hAnsi="Aptos" w:cs="Calibri"/>
          <w:color w:val="FF0000"/>
        </w:rPr>
        <w:t xml:space="preserve"> </w:t>
      </w:r>
      <w:r w:rsidR="00B63479" w:rsidRPr="009D31D3">
        <w:rPr>
          <w:rFonts w:ascii="Aptos" w:eastAsia="Calibri" w:hAnsi="Aptos" w:cs="Calibri"/>
        </w:rPr>
        <w:t>encaminhar os documentos abaixo, no prazo de</w:t>
      </w:r>
      <w:r w:rsidR="00B63479" w:rsidRPr="009D31D3">
        <w:rPr>
          <w:rFonts w:eastAsia="Calibri"/>
        </w:rPr>
        <w:t> </w:t>
      </w:r>
      <w:r w:rsidR="00B63479" w:rsidRPr="009D31D3">
        <w:rPr>
          <w:rFonts w:ascii="Aptos" w:eastAsia="Calibri" w:hAnsi="Aptos" w:cs="Calibri"/>
        </w:rPr>
        <w:t xml:space="preserve">05 dias úteis após a publicação do </w:t>
      </w:r>
      <w:r w:rsidR="00CA6A44" w:rsidRPr="009D31D3">
        <w:rPr>
          <w:rFonts w:ascii="Aptos" w:eastAsia="Calibri" w:hAnsi="Aptos" w:cs="Calibri"/>
        </w:rPr>
        <w:t>resultado</w:t>
      </w:r>
      <w:r w:rsidR="00B63479" w:rsidRPr="009D31D3">
        <w:rPr>
          <w:rFonts w:ascii="Aptos" w:eastAsia="Calibri" w:hAnsi="Aptos" w:cs="Calibri"/>
        </w:rPr>
        <w:t xml:space="preserve"> da etapa de seleção, </w:t>
      </w:r>
      <w:r w:rsidR="00B63479" w:rsidRPr="009D31D3">
        <w:rPr>
          <w:rFonts w:ascii="Aptos" w:hAnsi="Aptos" w:cstheme="minorHAnsi"/>
        </w:rPr>
        <w:t>no mesmo sistema de inscrição, utilizando obrigatoriamente o mesmo protocolo digital gerado no ato da inscrição do projeto:</w:t>
      </w:r>
    </w:p>
    <w:p w14:paraId="78850A20" w14:textId="77777777" w:rsidR="00EB03C0" w:rsidRPr="009D31D3" w:rsidRDefault="00CA240A">
      <w:pPr>
        <w:numPr>
          <w:ilvl w:val="0"/>
          <w:numId w:val="14"/>
        </w:numPr>
        <w:spacing w:before="120" w:after="120"/>
        <w:ind w:left="566"/>
        <w:jc w:val="both"/>
        <w:rPr>
          <w:rFonts w:ascii="Aptos" w:eastAsia="Calibri" w:hAnsi="Aptos" w:cs="Calibri"/>
        </w:rPr>
      </w:pPr>
      <w:r w:rsidRPr="009D31D3">
        <w:rPr>
          <w:rFonts w:ascii="Aptos" w:eastAsia="Calibri" w:hAnsi="Aptos" w:cs="Calibri"/>
        </w:rPr>
        <w:t>para as entidades e coletivos selecionados:</w:t>
      </w:r>
    </w:p>
    <w:p w14:paraId="22E264FD" w14:textId="77777777" w:rsidR="00EB03C0" w:rsidRPr="009D31D3" w:rsidRDefault="00CA240A">
      <w:pPr>
        <w:numPr>
          <w:ilvl w:val="0"/>
          <w:numId w:val="10"/>
        </w:numPr>
        <w:spacing w:before="120" w:after="120"/>
        <w:jc w:val="both"/>
        <w:rPr>
          <w:rFonts w:ascii="Aptos" w:eastAsia="Calibri" w:hAnsi="Aptos" w:cs="Calibri"/>
        </w:rPr>
      </w:pPr>
      <w:r w:rsidRPr="009D31D3">
        <w:rPr>
          <w:rFonts w:ascii="Aptos" w:eastAsia="Calibri" w:hAnsi="Aptos" w:cs="Calibri"/>
        </w:rPr>
        <w:t>Cópia do Estatuto Social atualizado (em caso de entidade);</w:t>
      </w:r>
    </w:p>
    <w:p w14:paraId="6248FF05" w14:textId="77777777" w:rsidR="00EB03C0" w:rsidRPr="009D31D3" w:rsidRDefault="00CA240A">
      <w:pPr>
        <w:numPr>
          <w:ilvl w:val="0"/>
          <w:numId w:val="10"/>
        </w:numPr>
        <w:spacing w:before="120" w:after="120"/>
        <w:jc w:val="both"/>
        <w:rPr>
          <w:rFonts w:ascii="Aptos" w:eastAsia="Calibri" w:hAnsi="Aptos" w:cs="Calibri"/>
        </w:rPr>
      </w:pPr>
      <w:r w:rsidRPr="009D31D3">
        <w:rPr>
          <w:rFonts w:ascii="Aptos" w:eastAsia="Calibri" w:hAnsi="Aptos" w:cs="Calibri"/>
        </w:rPr>
        <w:t>Cópia da ata de posse dos dirigentes da entidade cultural atualizada (em caso de entidade);</w:t>
      </w:r>
    </w:p>
    <w:p w14:paraId="256C5D1A" w14:textId="77777777" w:rsidR="00EB03C0" w:rsidRPr="009D31D3" w:rsidRDefault="00CA240A">
      <w:pPr>
        <w:numPr>
          <w:ilvl w:val="0"/>
          <w:numId w:val="10"/>
        </w:numPr>
        <w:spacing w:before="120" w:after="120"/>
        <w:jc w:val="both"/>
        <w:rPr>
          <w:rFonts w:ascii="Aptos" w:eastAsia="Calibri" w:hAnsi="Aptos" w:cs="Calibri"/>
        </w:rPr>
      </w:pPr>
      <w:r w:rsidRPr="009D31D3">
        <w:rPr>
          <w:rFonts w:ascii="Aptos" w:eastAsia="Calibri" w:hAnsi="Aptos" w:cs="Calibri"/>
        </w:rPr>
        <w:t xml:space="preserve">Relação Nominal dos Dirigentes, de acordo com a Ata de Posse atualizada (em caso de entidade); </w:t>
      </w:r>
    </w:p>
    <w:p w14:paraId="493C72B4" w14:textId="77777777" w:rsidR="00EB03C0" w:rsidRPr="009D31D3" w:rsidRDefault="00CA240A">
      <w:pPr>
        <w:numPr>
          <w:ilvl w:val="0"/>
          <w:numId w:val="10"/>
        </w:numPr>
        <w:shd w:val="clear" w:color="auto" w:fill="FFFFFF"/>
        <w:spacing w:before="120" w:after="120"/>
        <w:jc w:val="both"/>
        <w:rPr>
          <w:rFonts w:ascii="Aptos" w:eastAsia="Calibri" w:hAnsi="Aptos" w:cs="Calibri"/>
        </w:rPr>
      </w:pPr>
      <w:r w:rsidRPr="009D31D3">
        <w:rPr>
          <w:rFonts w:ascii="Aptos" w:eastAsia="Calibri" w:hAnsi="Aptos" w:cs="Calibri"/>
        </w:rPr>
        <w:lastRenderedPageBreak/>
        <w:t>Cópia do documento de identificação, do CPF e do comprovante de residência da pessoa candidata, de representante do grupo/coletivo cultural ou responsável legal pela instituição privada sem fins lucrativos;</w:t>
      </w:r>
    </w:p>
    <w:p w14:paraId="2F094F70" w14:textId="77777777" w:rsidR="00EB03C0" w:rsidRPr="009D31D3" w:rsidRDefault="00CA240A">
      <w:pPr>
        <w:numPr>
          <w:ilvl w:val="0"/>
          <w:numId w:val="10"/>
        </w:numPr>
        <w:shd w:val="clear" w:color="auto" w:fill="FFFFFF"/>
        <w:spacing w:before="120" w:after="120"/>
        <w:jc w:val="both"/>
        <w:rPr>
          <w:rFonts w:ascii="Aptos" w:eastAsia="Calibri" w:hAnsi="Aptos" w:cs="Calibri"/>
        </w:rPr>
      </w:pPr>
      <w:r w:rsidRPr="009D31D3">
        <w:rPr>
          <w:rFonts w:ascii="Aptos" w:eastAsia="Calibri" w:hAnsi="Aptos" w:cs="Calibri"/>
        </w:rPr>
        <w:t>Em caso de candidatura como “grupo/coletivo cultural”, enviar cópia do RG e CPF dos membros do grupo/coletivo cultural que indicaram a pessoa física representante e assinaram a "Declaração de Representação do Grupo/Coletivo Cultural” (Anexo 4) na Fase de Seleção;</w:t>
      </w:r>
    </w:p>
    <w:p w14:paraId="133952AF" w14:textId="77777777" w:rsidR="00EB03C0" w:rsidRPr="009D31D3" w:rsidRDefault="00CA240A">
      <w:pPr>
        <w:spacing w:before="120" w:after="120"/>
        <w:jc w:val="both"/>
        <w:rPr>
          <w:rFonts w:ascii="Aptos" w:eastAsia="Calibri" w:hAnsi="Aptos" w:cs="Calibri"/>
        </w:rPr>
      </w:pPr>
      <w:r w:rsidRPr="009D31D3">
        <w:rPr>
          <w:rFonts w:ascii="Aptos" w:eastAsia="Calibri" w:hAnsi="Aptos" w:cs="Calibri"/>
        </w:rPr>
        <w:t xml:space="preserve">II. para as entidades e coletivos </w:t>
      </w:r>
      <w:proofErr w:type="spellStart"/>
      <w:r w:rsidRPr="009D31D3">
        <w:rPr>
          <w:rFonts w:ascii="Aptos" w:eastAsia="Calibri" w:hAnsi="Aptos" w:cs="Calibri"/>
        </w:rPr>
        <w:t>pré</w:t>
      </w:r>
      <w:proofErr w:type="spellEnd"/>
      <w:r w:rsidRPr="009D31D3">
        <w:rPr>
          <w:rFonts w:ascii="Aptos" w:eastAsia="Calibri" w:hAnsi="Aptos" w:cs="Calibri"/>
        </w:rPr>
        <w:t xml:space="preserve">-certificados, a fim de certificação do Ponto de Cultura: </w:t>
      </w:r>
    </w:p>
    <w:p w14:paraId="1925B2A2" w14:textId="77777777" w:rsidR="00EB03C0" w:rsidRPr="009D31D3" w:rsidRDefault="00CA240A">
      <w:pPr>
        <w:numPr>
          <w:ilvl w:val="0"/>
          <w:numId w:val="8"/>
        </w:numPr>
        <w:spacing w:before="120" w:after="120"/>
        <w:ind w:left="1133"/>
        <w:jc w:val="both"/>
        <w:rPr>
          <w:rFonts w:ascii="Aptos" w:eastAsia="Calibri" w:hAnsi="Aptos" w:cs="Calibri"/>
        </w:rPr>
      </w:pPr>
      <w:r w:rsidRPr="009D31D3">
        <w:rPr>
          <w:rFonts w:ascii="Aptos" w:eastAsia="Calibri" w:hAnsi="Aptos" w:cs="Calibri"/>
        </w:rPr>
        <w:t>Comprovante de solicitação de ingresso no Cadastro Nacional de Pontos e Pontões de Cultura (</w:t>
      </w:r>
      <w:r w:rsidRPr="009D31D3">
        <w:rPr>
          <w:rFonts w:ascii="Aptos" w:eastAsia="Calibri" w:hAnsi="Aptos" w:cs="Calibri"/>
          <w:i/>
        </w:rPr>
        <w:t>e-mail</w:t>
      </w:r>
      <w:r w:rsidRPr="009D31D3">
        <w:rPr>
          <w:rFonts w:ascii="Aptos" w:eastAsia="Calibri" w:hAnsi="Aptos" w:cs="Calibri"/>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7">
        <w:r w:rsidR="00EB03C0" w:rsidRPr="009D31D3">
          <w:rPr>
            <w:rFonts w:ascii="Aptos" w:eastAsia="Calibri" w:hAnsi="Aptos" w:cs="Calibri"/>
          </w:rPr>
          <w:t xml:space="preserve"> </w:t>
        </w:r>
      </w:hyperlink>
      <w:hyperlink r:id="rId28">
        <w:r w:rsidR="00EB03C0" w:rsidRPr="009D31D3">
          <w:rPr>
            <w:rFonts w:ascii="Aptos" w:eastAsia="Calibri" w:hAnsi="Aptos" w:cs="Calibri"/>
            <w:color w:val="0000FF"/>
            <w:u w:val="single"/>
          </w:rPr>
          <w:t>https://www.gov.br/culturaviva/pt-br/acesso-a-informacao/noticias/cadastro-nacional-de-pontos-e-pontoes-de-cultura-passo-a-passo</w:t>
        </w:r>
      </w:hyperlink>
    </w:p>
    <w:p w14:paraId="5642A706" w14:textId="77777777" w:rsidR="00EB03C0" w:rsidRPr="009D31D3" w:rsidRDefault="00CA240A">
      <w:pPr>
        <w:numPr>
          <w:ilvl w:val="0"/>
          <w:numId w:val="8"/>
        </w:numPr>
        <w:spacing w:before="120" w:after="120"/>
        <w:ind w:left="1133"/>
        <w:jc w:val="both"/>
        <w:rPr>
          <w:rFonts w:ascii="Aptos" w:eastAsia="Calibri" w:hAnsi="Aptos" w:cs="Calibri"/>
        </w:rPr>
      </w:pPr>
      <w:r w:rsidRPr="009D31D3">
        <w:rPr>
          <w:rFonts w:ascii="Aptos" w:eastAsia="Calibri" w:hAnsi="Aptos" w:cs="Calibri"/>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p>
    <w:p w14:paraId="560E7788"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10.2.1 A comprovação de endereço para fins de habilitação poderá ser realizada por meio da apresentação de contas relativas à residência, à sede da instituição cultural, se for o caso, e/ou de declaração assinada pelo agente cultural.</w:t>
      </w:r>
    </w:p>
    <w:p w14:paraId="040C7AE5" w14:textId="04C8EFC4"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10.2.1.1 A comprovação de endereço poderá ser dispensada nas hipóteses de Pontos de Cultura:</w:t>
      </w:r>
    </w:p>
    <w:p w14:paraId="6DD3588A"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I – </w:t>
      </w:r>
      <w:proofErr w:type="gramStart"/>
      <w:r w:rsidRPr="009D31D3">
        <w:rPr>
          <w:rFonts w:ascii="Aptos" w:eastAsia="Calibri" w:hAnsi="Aptos" w:cs="Calibri"/>
        </w:rPr>
        <w:t>pertencentes</w:t>
      </w:r>
      <w:proofErr w:type="gramEnd"/>
      <w:r w:rsidRPr="009D31D3">
        <w:rPr>
          <w:rFonts w:ascii="Aptos" w:eastAsia="Calibri" w:hAnsi="Aptos" w:cs="Calibri"/>
        </w:rPr>
        <w:t xml:space="preserve"> a povos ou comunidades indígenas, quilombolas, ciganas ou circenses;</w:t>
      </w:r>
    </w:p>
    <w:p w14:paraId="5FF88C8F"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II – </w:t>
      </w:r>
      <w:proofErr w:type="gramStart"/>
      <w:r w:rsidRPr="009D31D3">
        <w:rPr>
          <w:rFonts w:ascii="Aptos" w:eastAsia="Calibri" w:hAnsi="Aptos" w:cs="Calibri"/>
        </w:rPr>
        <w:t>pertencentes</w:t>
      </w:r>
      <w:proofErr w:type="gramEnd"/>
      <w:r w:rsidRPr="009D31D3">
        <w:rPr>
          <w:rFonts w:ascii="Aptos" w:eastAsia="Calibri" w:hAnsi="Aptos" w:cs="Calibri"/>
        </w:rPr>
        <w:t xml:space="preserve"> à população nômade ou itinerante; ou</w:t>
      </w:r>
    </w:p>
    <w:p w14:paraId="5D352F7A"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III – que se encontrem em situação de rua.</w:t>
      </w:r>
    </w:p>
    <w:p w14:paraId="5C6B39E1" w14:textId="73E22E99"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10.2.2 </w:t>
      </w:r>
      <w:r w:rsidR="007E4CD3" w:rsidRPr="009D31D3">
        <w:rPr>
          <w:rFonts w:ascii="Aptos" w:eastAsia="Calibri" w:hAnsi="Aptos" w:cs="Calibri"/>
        </w:rPr>
        <w:t xml:space="preserve">O Município de </w:t>
      </w:r>
      <w:r w:rsidR="009F7C89" w:rsidRPr="009D31D3">
        <w:rPr>
          <w:rFonts w:ascii="Aptos" w:eastAsia="Calibri" w:hAnsi="Aptos" w:cs="Calibri"/>
        </w:rPr>
        <w:t>Cosmópolis</w:t>
      </w:r>
      <w:r w:rsidRPr="009D31D3">
        <w:rPr>
          <w:rFonts w:ascii="Aptos" w:eastAsia="Calibri" w:hAnsi="Aptos" w:cs="Calibri"/>
        </w:rPr>
        <w:t xml:space="preserve"> consultará, ainda, a ficha do CNPJ das entidades culturais, visando a verificar se estas encontram-se ativas (requisito para habilitação de selecionadas e de </w:t>
      </w:r>
      <w:proofErr w:type="spellStart"/>
      <w:r w:rsidRPr="009D31D3">
        <w:rPr>
          <w:rFonts w:ascii="Aptos" w:eastAsia="Calibri" w:hAnsi="Aptos" w:cs="Calibri"/>
        </w:rPr>
        <w:t>pré</w:t>
      </w:r>
      <w:proofErr w:type="spellEnd"/>
      <w:r w:rsidRPr="009D31D3">
        <w:rPr>
          <w:rFonts w:ascii="Aptos" w:eastAsia="Calibri" w:hAnsi="Aptos" w:cs="Calibri"/>
        </w:rPr>
        <w:t xml:space="preserve">-certificadas). </w:t>
      </w:r>
    </w:p>
    <w:p w14:paraId="18984F6C" w14:textId="1839D90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 xml:space="preserve">10.2.3 </w:t>
      </w:r>
      <w:r w:rsidR="007E4CD3" w:rsidRPr="009D31D3">
        <w:rPr>
          <w:rFonts w:ascii="Aptos" w:eastAsia="Calibri" w:hAnsi="Aptos" w:cs="Calibri"/>
        </w:rPr>
        <w:t xml:space="preserve">O Município de </w:t>
      </w:r>
      <w:r w:rsidR="009F7C89" w:rsidRPr="009D31D3">
        <w:rPr>
          <w:rFonts w:ascii="Aptos" w:eastAsia="Calibri" w:hAnsi="Aptos" w:cs="Calibri"/>
        </w:rPr>
        <w:t>Cosmópolis</w:t>
      </w:r>
      <w:r w:rsidR="007E4CD3" w:rsidRPr="009D31D3">
        <w:rPr>
          <w:rFonts w:ascii="Aptos" w:eastAsia="Calibri" w:hAnsi="Aptos" w:cs="Calibri"/>
        </w:rPr>
        <w:t xml:space="preserve"> </w:t>
      </w:r>
      <w:r w:rsidRPr="009D31D3">
        <w:rPr>
          <w:rFonts w:ascii="Aptos" w:eastAsia="Calibri" w:hAnsi="Aptos" w:cs="Calibri"/>
        </w:rPr>
        <w:t>poderá solicitar documentação adicional, caso necessário.</w:t>
      </w:r>
    </w:p>
    <w:p w14:paraId="262B9E2E" w14:textId="7777777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10.2.4 O proponente deverá consultar a sua regularidade jurídica, fiscal e tributária de modo a resolver eventuais pendências e problemas.</w:t>
      </w:r>
    </w:p>
    <w:p w14:paraId="72600A2C" w14:textId="7777777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10.3 Será permitida a substituição de representante,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14:paraId="6973346A" w14:textId="7777777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10.4 Não serão aceitas substituições de candidaturas ou representantes para os casos de inadimplência dispostos no item 11 deste Edital.</w:t>
      </w:r>
    </w:p>
    <w:p w14:paraId="03AEBF39" w14:textId="7777777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10.5 Serão inabilitadas as candidaturas que não forem apresentadas na forma e nos prazos estabelecidos neste Edital, e incidirem nos seguintes casos:</w:t>
      </w:r>
    </w:p>
    <w:p w14:paraId="61EA92B8" w14:textId="77777777" w:rsidR="00EB03C0" w:rsidRPr="009D31D3" w:rsidRDefault="00CA240A">
      <w:pPr>
        <w:numPr>
          <w:ilvl w:val="0"/>
          <w:numId w:val="26"/>
        </w:numPr>
        <w:shd w:val="clear" w:color="auto" w:fill="FFFFFF"/>
        <w:spacing w:before="120" w:after="120"/>
        <w:jc w:val="both"/>
        <w:rPr>
          <w:rFonts w:ascii="Aptos" w:eastAsia="Calibri" w:hAnsi="Aptos" w:cs="Calibri"/>
        </w:rPr>
      </w:pPr>
      <w:r w:rsidRPr="009D31D3">
        <w:rPr>
          <w:rFonts w:ascii="Aptos" w:eastAsia="Calibri" w:hAnsi="Aptos" w:cs="Calibri"/>
        </w:rPr>
        <w:t>entregarem os documentos fora do período de habilitação;</w:t>
      </w:r>
    </w:p>
    <w:p w14:paraId="7F0B92B4" w14:textId="77777777" w:rsidR="00EB03C0" w:rsidRPr="009D31D3" w:rsidRDefault="00CA240A">
      <w:pPr>
        <w:numPr>
          <w:ilvl w:val="0"/>
          <w:numId w:val="26"/>
        </w:numPr>
        <w:shd w:val="clear" w:color="auto" w:fill="FFFFFF"/>
        <w:spacing w:before="120" w:after="120"/>
        <w:jc w:val="both"/>
        <w:rPr>
          <w:rFonts w:ascii="Aptos" w:eastAsia="Calibri" w:hAnsi="Aptos" w:cs="Calibri"/>
        </w:rPr>
      </w:pPr>
      <w:r w:rsidRPr="009D31D3">
        <w:rPr>
          <w:rFonts w:ascii="Aptos" w:eastAsia="Calibri" w:hAnsi="Aptos" w:cs="Calibri"/>
        </w:rPr>
        <w:t>não apresentarem os documentos exigidos no item 10.2 deste Edital; e</w:t>
      </w:r>
    </w:p>
    <w:p w14:paraId="7A07F8E0" w14:textId="77777777" w:rsidR="00EB03C0" w:rsidRPr="009D31D3" w:rsidRDefault="00CA240A">
      <w:pPr>
        <w:numPr>
          <w:ilvl w:val="0"/>
          <w:numId w:val="26"/>
        </w:numPr>
        <w:shd w:val="clear" w:color="auto" w:fill="FFFFFF"/>
        <w:spacing w:before="120" w:after="120"/>
        <w:jc w:val="both"/>
        <w:rPr>
          <w:rFonts w:ascii="Aptos" w:eastAsia="Calibri" w:hAnsi="Aptos" w:cs="Calibri"/>
        </w:rPr>
      </w:pPr>
      <w:r w:rsidRPr="009D31D3">
        <w:rPr>
          <w:rFonts w:ascii="Aptos" w:eastAsia="Calibri" w:hAnsi="Aptos" w:cs="Calibri"/>
        </w:rPr>
        <w:t>se enquadrarem nas vedações previstas neste Edital.</w:t>
      </w:r>
    </w:p>
    <w:p w14:paraId="1EE3A263" w14:textId="1CC9EB23"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lastRenderedPageBreak/>
        <w:t xml:space="preserve">10.6 </w:t>
      </w:r>
      <w:r w:rsidR="007E4CD3" w:rsidRPr="009D31D3">
        <w:rPr>
          <w:rFonts w:ascii="Aptos" w:eastAsia="Calibri" w:hAnsi="Aptos" w:cs="Calibri"/>
        </w:rPr>
        <w:t>O resultado preliminar da Etapa de Habilitação será publicado no</w:t>
      </w:r>
      <w:r w:rsidR="007E4CD3" w:rsidRPr="009D31D3">
        <w:rPr>
          <w:rFonts w:ascii="Aptos" w:hAnsi="Aptos" w:cstheme="minorHAnsi"/>
        </w:rPr>
        <w:t xml:space="preserve"> diário oficial do município e no site </w:t>
      </w:r>
      <w:hyperlink r:id="rId29" w:history="1">
        <w:r w:rsidR="003C40EB" w:rsidRPr="009D31D3">
          <w:rPr>
            <w:rStyle w:val="Hyperlink"/>
            <w:rFonts w:ascii="Aptos" w:hAnsi="Aptos" w:cstheme="minorHAnsi"/>
          </w:rPr>
          <w:t>www.</w:t>
        </w:r>
        <w:r w:rsidR="0050498C" w:rsidRPr="009D31D3">
          <w:rPr>
            <w:rStyle w:val="Hyperlink"/>
            <w:rFonts w:ascii="Aptos" w:hAnsi="Aptos" w:cstheme="minorHAnsi"/>
          </w:rPr>
          <w:t>cosmopolis</w:t>
        </w:r>
        <w:r w:rsidR="003C40EB" w:rsidRPr="009D31D3">
          <w:rPr>
            <w:rStyle w:val="Hyperlink"/>
            <w:rFonts w:ascii="Aptos" w:hAnsi="Aptos" w:cstheme="minorHAnsi"/>
          </w:rPr>
          <w:t>.sp.gov.br</w:t>
        </w:r>
      </w:hyperlink>
      <w:r w:rsidRPr="009D31D3">
        <w:rPr>
          <w:rFonts w:ascii="Aptos" w:eastAsia="Calibri" w:hAnsi="Aptos" w:cs="Calibri"/>
        </w:rPr>
        <w:t xml:space="preserve">. </w:t>
      </w:r>
    </w:p>
    <w:p w14:paraId="50A49117" w14:textId="7BFF4BCC" w:rsidR="007E4CD3" w:rsidRPr="009D31D3" w:rsidRDefault="00CA240A" w:rsidP="007E4CD3">
      <w:pPr>
        <w:shd w:val="clear" w:color="auto" w:fill="FFFFFF"/>
        <w:spacing w:before="120" w:after="120"/>
        <w:jc w:val="both"/>
        <w:rPr>
          <w:rFonts w:ascii="Aptos" w:eastAsia="Calibri" w:hAnsi="Aptos" w:cs="Calibri"/>
        </w:rPr>
      </w:pPr>
      <w:r w:rsidRPr="009D31D3">
        <w:rPr>
          <w:rFonts w:ascii="Aptos" w:eastAsia="Calibri" w:hAnsi="Aptos" w:cs="Calibri"/>
        </w:rPr>
        <w:t xml:space="preserve">10.7 </w:t>
      </w:r>
      <w:r w:rsidR="007E4CD3" w:rsidRPr="009D31D3">
        <w:rPr>
          <w:rFonts w:ascii="Aptos" w:eastAsia="Calibri" w:hAnsi="Aptos" w:cs="Calibri"/>
        </w:rPr>
        <w:t>Contra a decisão do resultado preliminar da Etapa de Habilitação, caberá recurso destinado a</w:t>
      </w:r>
      <w:r w:rsidR="007E4CD3" w:rsidRPr="009D31D3">
        <w:rPr>
          <w:rFonts w:eastAsia="Calibri"/>
        </w:rPr>
        <w:t> </w:t>
      </w:r>
      <w:r w:rsidR="007E4CD3" w:rsidRPr="009D31D3">
        <w:rPr>
          <w:rFonts w:ascii="Aptos" w:eastAsia="Calibri" w:hAnsi="Aptos" w:cs="Calibri"/>
        </w:rPr>
        <w:t>comiss</w:t>
      </w:r>
      <w:r w:rsidR="007E4CD3" w:rsidRPr="009D31D3">
        <w:rPr>
          <w:rFonts w:ascii="Aptos" w:eastAsia="Calibri" w:hAnsi="Aptos" w:cs="Aptos"/>
        </w:rPr>
        <w:t>ã</w:t>
      </w:r>
      <w:r w:rsidR="007E4CD3" w:rsidRPr="009D31D3">
        <w:rPr>
          <w:rFonts w:ascii="Aptos" w:eastAsia="Calibri" w:hAnsi="Aptos" w:cs="Calibri"/>
        </w:rPr>
        <w:t>o</w:t>
      </w:r>
      <w:r w:rsidR="007E4CD3" w:rsidRPr="009D31D3">
        <w:rPr>
          <w:rFonts w:ascii="Aptos" w:hAnsi="Aptos" w:cstheme="minorHAnsi"/>
        </w:rPr>
        <w:t xml:space="preserve"> de seleção, que deve ser protocolado </w:t>
      </w:r>
      <w:r w:rsidR="00C51209" w:rsidRPr="009D31D3">
        <w:rPr>
          <w:rFonts w:ascii="Aptos" w:hAnsi="Aptos" w:cstheme="minorHAnsi"/>
        </w:rPr>
        <w:t>que deve ser protocolado na sede da Secretaria Municipal de Cultura e Turismo</w:t>
      </w:r>
      <w:r w:rsidR="007E4CD3" w:rsidRPr="009D31D3">
        <w:rPr>
          <w:rFonts w:ascii="Aptos" w:hAnsi="Aptos" w:cstheme="minorHAnsi"/>
        </w:rPr>
        <w:t>, no prazo de até 3 dias úteis </w:t>
      </w:r>
      <w:r w:rsidR="007E4CD3" w:rsidRPr="009D31D3">
        <w:rPr>
          <w:rFonts w:ascii="Aptos" w:eastAsia="Calibri" w:hAnsi="Aptos" w:cs="Calibri"/>
        </w:rPr>
        <w:t xml:space="preserve"> </w:t>
      </w:r>
      <w:r w:rsidR="007E4CD3" w:rsidRPr="009D31D3">
        <w:rPr>
          <w:rFonts w:eastAsia="Calibri"/>
        </w:rPr>
        <w:t> </w:t>
      </w:r>
      <w:r w:rsidR="007E4CD3" w:rsidRPr="009D31D3">
        <w:rPr>
          <w:rFonts w:ascii="Aptos" w:eastAsia="Calibri" w:hAnsi="Aptos" w:cs="Calibri"/>
        </w:rPr>
        <w:t xml:space="preserve">a contar do primeiro dia </w:t>
      </w:r>
      <w:r w:rsidR="007E4CD3" w:rsidRPr="009D31D3">
        <w:rPr>
          <w:rFonts w:ascii="Aptos" w:eastAsia="Calibri" w:hAnsi="Aptos" w:cs="Aptos"/>
        </w:rPr>
        <w:t>ú</w:t>
      </w:r>
      <w:r w:rsidR="007E4CD3" w:rsidRPr="009D31D3">
        <w:rPr>
          <w:rFonts w:ascii="Aptos" w:eastAsia="Calibri" w:hAnsi="Aptos" w:cs="Calibri"/>
        </w:rPr>
        <w:t xml:space="preserve">til posterior </w:t>
      </w:r>
      <w:r w:rsidR="007E4CD3" w:rsidRPr="009D31D3">
        <w:rPr>
          <w:rFonts w:ascii="Aptos" w:eastAsia="Calibri" w:hAnsi="Aptos" w:cs="Aptos"/>
        </w:rPr>
        <w:t>à</w:t>
      </w:r>
      <w:r w:rsidR="007E4CD3" w:rsidRPr="009D31D3">
        <w:rPr>
          <w:rFonts w:ascii="Aptos" w:eastAsia="Calibri" w:hAnsi="Aptos" w:cs="Calibri"/>
        </w:rPr>
        <w:t xml:space="preserve"> publica</w:t>
      </w:r>
      <w:r w:rsidR="007E4CD3" w:rsidRPr="009D31D3">
        <w:rPr>
          <w:rFonts w:ascii="Aptos" w:eastAsia="Calibri" w:hAnsi="Aptos" w:cs="Aptos"/>
        </w:rPr>
        <w:t>çã</w:t>
      </w:r>
      <w:r w:rsidR="007E4CD3" w:rsidRPr="009D31D3">
        <w:rPr>
          <w:rFonts w:ascii="Aptos" w:eastAsia="Calibri" w:hAnsi="Aptos" w:cs="Calibri"/>
        </w:rPr>
        <w:t xml:space="preserve">o. </w:t>
      </w:r>
    </w:p>
    <w:p w14:paraId="58D46B75" w14:textId="068763DA" w:rsidR="007E4CD3" w:rsidRPr="009D31D3" w:rsidRDefault="00CA240A" w:rsidP="007E4CD3">
      <w:pPr>
        <w:shd w:val="clear" w:color="auto" w:fill="FFFFFF"/>
        <w:spacing w:before="120" w:after="120"/>
        <w:jc w:val="both"/>
        <w:rPr>
          <w:rFonts w:ascii="Aptos" w:eastAsia="Calibri" w:hAnsi="Aptos" w:cs="Calibri"/>
        </w:rPr>
      </w:pPr>
      <w:r w:rsidRPr="009D31D3">
        <w:rPr>
          <w:rFonts w:ascii="Aptos" w:eastAsia="Calibri" w:hAnsi="Aptos" w:cs="Calibri"/>
        </w:rPr>
        <w:t xml:space="preserve">10.8. O </w:t>
      </w:r>
      <w:r w:rsidR="00CA6A44" w:rsidRPr="009D31D3">
        <w:rPr>
          <w:rFonts w:ascii="Aptos" w:eastAsia="Calibri" w:hAnsi="Aptos" w:cs="Calibri"/>
        </w:rPr>
        <w:t>resultado</w:t>
      </w:r>
      <w:r w:rsidRPr="009D31D3">
        <w:rPr>
          <w:rFonts w:ascii="Aptos" w:eastAsia="Calibri" w:hAnsi="Aptos" w:cs="Calibri"/>
        </w:rPr>
        <w:t xml:space="preserve"> da Etapa de Habilitação será publicado no </w:t>
      </w:r>
      <w:r w:rsidR="007E4CD3" w:rsidRPr="009D31D3">
        <w:rPr>
          <w:rFonts w:ascii="Aptos" w:hAnsi="Aptos" w:cstheme="minorHAnsi"/>
        </w:rPr>
        <w:t xml:space="preserve">diário oficial do município e no site </w:t>
      </w:r>
      <w:hyperlink r:id="rId30" w:history="1">
        <w:r w:rsidR="003C40EB" w:rsidRPr="009D31D3">
          <w:rPr>
            <w:rStyle w:val="Hyperlink"/>
            <w:rFonts w:ascii="Aptos" w:hAnsi="Aptos" w:cstheme="minorHAnsi"/>
          </w:rPr>
          <w:t>www.</w:t>
        </w:r>
        <w:r w:rsidR="0050498C" w:rsidRPr="009D31D3">
          <w:rPr>
            <w:rStyle w:val="Hyperlink"/>
            <w:rFonts w:ascii="Aptos" w:hAnsi="Aptos" w:cstheme="minorHAnsi"/>
          </w:rPr>
          <w:t>cosmopolis</w:t>
        </w:r>
        <w:r w:rsidR="003C40EB" w:rsidRPr="009D31D3">
          <w:rPr>
            <w:rStyle w:val="Hyperlink"/>
            <w:rFonts w:ascii="Aptos" w:hAnsi="Aptos" w:cstheme="minorHAnsi"/>
          </w:rPr>
          <w:t>.sp.gov.br</w:t>
        </w:r>
      </w:hyperlink>
      <w:r w:rsidR="007E4CD3" w:rsidRPr="009D31D3">
        <w:rPr>
          <w:rFonts w:ascii="Aptos" w:eastAsia="Calibri" w:hAnsi="Aptos" w:cs="Calibri"/>
        </w:rPr>
        <w:t xml:space="preserve">. </w:t>
      </w:r>
    </w:p>
    <w:p w14:paraId="54E7D94E"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11. DISTRIBUIÇÃO E REMANEJAMENTO DE VAGAS</w:t>
      </w:r>
      <w:r w:rsidRPr="009D31D3">
        <w:rPr>
          <w:rFonts w:ascii="Aptos" w:eastAsia="Calibri" w:hAnsi="Aptos" w:cs="Calibri"/>
        </w:rPr>
        <w:t xml:space="preserve"> </w:t>
      </w:r>
    </w:p>
    <w:p w14:paraId="5D88635F"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11.1 Após a conclusão das etapas de análise, não havendo candidaturas classificadas para atender o número mínimo de vagas previsto para cada cota e categoria, as vagas disponíveis poderão ser remanejadas para outras cotas e categorias, obedecendo a pontuação dos candidatos e atendendo às cotas previstas, conforme o Anexo 1. </w:t>
      </w:r>
    </w:p>
    <w:p w14:paraId="7725AA14" w14:textId="77777777" w:rsidR="00EB03C0" w:rsidRPr="009D31D3" w:rsidRDefault="00CA240A">
      <w:pPr>
        <w:shd w:val="clear" w:color="auto" w:fill="FFFFFF"/>
        <w:spacing w:before="120" w:after="120"/>
        <w:ind w:hanging="2"/>
        <w:jc w:val="both"/>
        <w:rPr>
          <w:rFonts w:ascii="Aptos" w:eastAsia="Calibri" w:hAnsi="Aptos" w:cs="Calibri"/>
          <w:b/>
        </w:rPr>
      </w:pPr>
      <w:r w:rsidRPr="009D31D3">
        <w:rPr>
          <w:rFonts w:ascii="Aptos" w:eastAsia="Calibri" w:hAnsi="Aptos" w:cs="Calibri"/>
          <w:b/>
        </w:rPr>
        <w:t>12. DA ETAPA DE PREMIAÇÃO</w:t>
      </w:r>
    </w:p>
    <w:p w14:paraId="7AFACAD5" w14:textId="7777777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12.1. O pagamento do prêmio está condicionado à existência de disponibilidade orçamentária e financeira, caracterizando a seleção como mera expectativa de direito.</w:t>
      </w:r>
    </w:p>
    <w:p w14:paraId="29C7F4CB"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12.7 Para evitar a concentração dos recursos públicos, visando a equidade, abrangência territorial e ampliação do acesso da população brasileira às condições de exercício dos direitos culturais, conforme disposto no </w:t>
      </w:r>
      <w:proofErr w:type="spellStart"/>
      <w:r w:rsidRPr="009D31D3">
        <w:rPr>
          <w:rFonts w:ascii="Aptos" w:eastAsia="Calibri" w:hAnsi="Aptos" w:cs="Calibri"/>
        </w:rPr>
        <w:t>art</w:t>
      </w:r>
      <w:proofErr w:type="spellEnd"/>
      <w:r w:rsidRPr="009D31D3">
        <w:rPr>
          <w:rFonts w:ascii="Aptos" w:eastAsia="Calibri" w:hAnsi="Aptos" w:cs="Calibri"/>
        </w:rPr>
        <w:t xml:space="preserve">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14:paraId="7706EC21"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12.8 Em caso de desistência, impossibilidade de recebimento do prêmio ou o não cumprimento das exigências do Edital por parte da candidatura selecionada, o prêmio será destinado a outra candidatura classificada, observando-se a quantidade, as categorias e as cotas, a ordem decrescente de pontuação e o prazo de vigência deste Edital.</w:t>
      </w:r>
    </w:p>
    <w:p w14:paraId="5F9DACC4" w14:textId="7777777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 xml:space="preserve">12.9 A ordem de pagamento das candidaturas ocorrerá de forma independente da ordem de classificação do </w:t>
      </w:r>
      <w:proofErr w:type="gramStart"/>
      <w:r w:rsidRPr="009D31D3">
        <w:rPr>
          <w:rFonts w:ascii="Aptos" w:eastAsia="Calibri" w:hAnsi="Aptos" w:cs="Calibri"/>
        </w:rPr>
        <w:t>resultado final</w:t>
      </w:r>
      <w:proofErr w:type="gramEnd"/>
      <w:r w:rsidRPr="009D31D3">
        <w:rPr>
          <w:rFonts w:ascii="Aptos" w:eastAsia="Calibri" w:hAnsi="Aptos" w:cs="Calibri"/>
        </w:rPr>
        <w:t xml:space="preserve"> da Fase de Seleção.</w:t>
      </w:r>
    </w:p>
    <w:p w14:paraId="3EF9C1EE" w14:textId="77777777" w:rsidR="00EB03C0" w:rsidRPr="009D31D3" w:rsidRDefault="00CA240A">
      <w:pPr>
        <w:shd w:val="clear" w:color="auto" w:fill="FFFFFF"/>
        <w:spacing w:before="120" w:after="120"/>
        <w:jc w:val="both"/>
        <w:rPr>
          <w:rFonts w:ascii="Aptos" w:eastAsia="Calibri" w:hAnsi="Aptos" w:cs="Calibri"/>
        </w:rPr>
      </w:pPr>
      <w:proofErr w:type="gramStart"/>
      <w:r w:rsidRPr="009D31D3">
        <w:rPr>
          <w:rFonts w:ascii="Aptos" w:eastAsia="Calibri" w:hAnsi="Aptos" w:cs="Calibri"/>
        </w:rPr>
        <w:t>12.10  Os</w:t>
      </w:r>
      <w:proofErr w:type="gramEnd"/>
      <w:r w:rsidRPr="009D31D3">
        <w:rPr>
          <w:rFonts w:ascii="Aptos" w:eastAsia="Calibri" w:hAnsi="Aptos" w:cs="Calibri"/>
        </w:rPr>
        <w:t xml:space="preserve"> recursos financeiros serão repassados em</w:t>
      </w:r>
      <w:r w:rsidRPr="009D31D3">
        <w:rPr>
          <w:rFonts w:eastAsia="Calibri"/>
        </w:rPr>
        <w:t>​</w:t>
      </w:r>
      <w:r w:rsidRPr="009D31D3">
        <w:rPr>
          <w:rFonts w:ascii="Aptos" w:eastAsia="Calibri" w:hAnsi="Aptos" w:cs="Calibri"/>
        </w:rPr>
        <w:t xml:space="preserve"> uma </w:t>
      </w:r>
      <w:r w:rsidRPr="009D31D3">
        <w:rPr>
          <w:rFonts w:ascii="Aptos" w:eastAsia="Calibri" w:hAnsi="Aptos" w:cs="Aptos"/>
        </w:rPr>
        <w:t>ú</w:t>
      </w:r>
      <w:r w:rsidRPr="009D31D3">
        <w:rPr>
          <w:rFonts w:ascii="Aptos" w:eastAsia="Calibri" w:hAnsi="Aptos" w:cs="Calibri"/>
        </w:rPr>
        <w:t>nica parcela, diretamente na conta banc</w:t>
      </w:r>
      <w:r w:rsidRPr="009D31D3">
        <w:rPr>
          <w:rFonts w:ascii="Aptos" w:eastAsia="Calibri" w:hAnsi="Aptos" w:cs="Aptos"/>
        </w:rPr>
        <w:t>á</w:t>
      </w:r>
      <w:r w:rsidRPr="009D31D3">
        <w:rPr>
          <w:rFonts w:ascii="Aptos" w:eastAsia="Calibri" w:hAnsi="Aptos" w:cs="Calibri"/>
        </w:rPr>
        <w:t>ria espec</w:t>
      </w:r>
      <w:r w:rsidRPr="009D31D3">
        <w:rPr>
          <w:rFonts w:ascii="Aptos" w:eastAsia="Calibri" w:hAnsi="Aptos" w:cs="Aptos"/>
        </w:rPr>
        <w:t>í</w:t>
      </w:r>
      <w:r w:rsidRPr="009D31D3">
        <w:rPr>
          <w:rFonts w:ascii="Aptos" w:eastAsia="Calibri" w:hAnsi="Aptos" w:cs="Calibri"/>
        </w:rPr>
        <w:t>fica.</w:t>
      </w:r>
    </w:p>
    <w:p w14:paraId="0E91A26D" w14:textId="7777777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12.11 Em caso de representante de candidatura como “grupo/coletivo cultural”, o prêmio será pago em conta corrente ou poupança de qualquer banco, de acordo com o Formulário de Inscrição (Anexo 03), tendo a pessoa candidata como única titular, não sendo aceitas contas conjuntas ou de terceiros, contas correntes de convênio ou instrumentos similares, contas-fácil ou contas-benefício, tais como: Bolsa Família, Bolsa Escola, Aposentadoria, dentre outras.</w:t>
      </w:r>
    </w:p>
    <w:p w14:paraId="0410F6B5" w14:textId="77777777"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12.13 Em caso de candidatura como “entidade”, o prêmio será pago exclusivamente em conta corrente que tenha a instituição como titular, de acordo com o Formulário de Inscrição (Anexo 03). Para tanto, não poderá ser indicada conta utilizada para convênio ou instrumentos similares.</w:t>
      </w:r>
    </w:p>
    <w:p w14:paraId="19D53FB2" w14:textId="1ABC9789" w:rsidR="00EB03C0" w:rsidRPr="009D31D3" w:rsidRDefault="00CA240A">
      <w:pPr>
        <w:shd w:val="clear" w:color="auto" w:fill="FFFFFF"/>
        <w:spacing w:before="120" w:after="120"/>
        <w:ind w:hanging="2"/>
        <w:jc w:val="both"/>
        <w:rPr>
          <w:rFonts w:ascii="Aptos" w:eastAsia="Calibri" w:hAnsi="Aptos" w:cs="Calibri"/>
        </w:rPr>
      </w:pPr>
      <w:r w:rsidRPr="009D31D3">
        <w:rPr>
          <w:rFonts w:ascii="Aptos" w:eastAsia="Calibri" w:hAnsi="Aptos" w:cs="Calibri"/>
        </w:rPr>
        <w:t>12.1</w:t>
      </w:r>
      <w:r w:rsidR="004705F4" w:rsidRPr="009D31D3">
        <w:rPr>
          <w:rFonts w:ascii="Aptos" w:eastAsia="Calibri" w:hAnsi="Aptos" w:cs="Calibri"/>
        </w:rPr>
        <w:t xml:space="preserve">4 O Município de </w:t>
      </w:r>
      <w:r w:rsidR="009F7C89" w:rsidRPr="009D31D3">
        <w:rPr>
          <w:rFonts w:ascii="Aptos" w:eastAsia="Calibri" w:hAnsi="Aptos" w:cs="Calibri"/>
        </w:rPr>
        <w:t>Cosmópolis</w:t>
      </w:r>
      <w:r w:rsidR="004705F4" w:rsidRPr="009D31D3">
        <w:rPr>
          <w:rFonts w:ascii="Aptos" w:eastAsia="Calibri" w:hAnsi="Aptos" w:cs="Calibri"/>
        </w:rPr>
        <w:t xml:space="preserve"> </w:t>
      </w:r>
      <w:r w:rsidRPr="009D31D3">
        <w:rPr>
          <w:rFonts w:ascii="Aptos" w:eastAsia="Calibri" w:hAnsi="Aptos" w:cs="Calibri"/>
        </w:rPr>
        <w:t>não se responsabilizará por eventuais irregularidades praticadas pelas candidaturas premiadas, acerca da destinação dos recursos do Prêmio.</w:t>
      </w:r>
    </w:p>
    <w:p w14:paraId="08AB981A"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b/>
        </w:rPr>
        <w:t>13. DISPOSIÇÕES FINAIS</w:t>
      </w:r>
      <w:r w:rsidRPr="009D31D3">
        <w:rPr>
          <w:rFonts w:ascii="Aptos" w:eastAsia="Calibri" w:hAnsi="Aptos" w:cs="Calibri"/>
        </w:rPr>
        <w:t xml:space="preserve"> </w:t>
      </w:r>
    </w:p>
    <w:p w14:paraId="39F6C0E3" w14:textId="4319814F"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lastRenderedPageBreak/>
        <w:t>13.1 O prazo de vigência deste Edital será de</w:t>
      </w:r>
      <w:r w:rsidR="004705F4" w:rsidRPr="009D31D3">
        <w:rPr>
          <w:rFonts w:ascii="Aptos" w:eastAsia="Calibri" w:hAnsi="Aptos" w:cs="Calibri"/>
        </w:rPr>
        <w:t xml:space="preserve"> 0</w:t>
      </w:r>
      <w:r w:rsidR="003C40EB" w:rsidRPr="009D31D3">
        <w:rPr>
          <w:rFonts w:ascii="Aptos" w:eastAsia="Calibri" w:hAnsi="Aptos" w:cs="Calibri"/>
        </w:rPr>
        <w:t>3</w:t>
      </w:r>
      <w:r w:rsidRPr="009D31D3">
        <w:rPr>
          <w:rFonts w:ascii="Aptos" w:eastAsia="Calibri" w:hAnsi="Aptos" w:cs="Calibri"/>
          <w:color w:val="FF0000"/>
        </w:rPr>
        <w:t xml:space="preserve"> </w:t>
      </w:r>
      <w:r w:rsidRPr="009D31D3">
        <w:rPr>
          <w:rFonts w:ascii="Aptos" w:eastAsia="Calibri" w:hAnsi="Aptos" w:cs="Calibri"/>
        </w:rPr>
        <w:t>m</w:t>
      </w:r>
      <w:r w:rsidR="003C40EB" w:rsidRPr="009D31D3">
        <w:rPr>
          <w:rFonts w:ascii="Aptos" w:eastAsia="Calibri" w:hAnsi="Aptos" w:cs="Calibri"/>
        </w:rPr>
        <w:t>eses</w:t>
      </w:r>
      <w:r w:rsidRPr="009D31D3">
        <w:rPr>
          <w:rFonts w:ascii="Aptos" w:eastAsia="Calibri" w:hAnsi="Aptos" w:cs="Calibri"/>
        </w:rPr>
        <w:t xml:space="preserve"> contados a partir da publicação do </w:t>
      </w:r>
      <w:r w:rsidR="00C51209" w:rsidRPr="009D31D3">
        <w:rPr>
          <w:rFonts w:ascii="Aptos" w:eastAsia="Calibri" w:hAnsi="Aptos" w:cs="Calibri"/>
        </w:rPr>
        <w:t>resultado</w:t>
      </w:r>
      <w:r w:rsidRPr="009D31D3">
        <w:rPr>
          <w:rFonts w:ascii="Aptos" w:eastAsia="Calibri" w:hAnsi="Aptos" w:cs="Calibri"/>
        </w:rPr>
        <w:t xml:space="preserve"> da Etapa de Habilitação, prorrogável, por uma única vez, por igual período.</w:t>
      </w:r>
    </w:p>
    <w:p w14:paraId="4A529B15"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13.2 Eventuais irregularidades relacionadas aos requisitos de participação, constatadas a qualquer tempo, implicarão a inabilitação da inscrição.</w:t>
      </w:r>
    </w:p>
    <w:p w14:paraId="5E144D91" w14:textId="4880B4A9"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13.3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w:t>
      </w:r>
      <w:r w:rsidR="004705F4" w:rsidRPr="009D31D3">
        <w:rPr>
          <w:rFonts w:ascii="Aptos" w:eastAsia="Calibri" w:hAnsi="Aptos" w:cs="Calibri"/>
        </w:rPr>
        <w:t xml:space="preserve">o Município de </w:t>
      </w:r>
      <w:r w:rsidR="009F7C89" w:rsidRPr="009D31D3">
        <w:rPr>
          <w:rFonts w:ascii="Aptos" w:eastAsia="Calibri" w:hAnsi="Aptos" w:cs="Calibri"/>
        </w:rPr>
        <w:t>Cosmópolis</w:t>
      </w:r>
      <w:r w:rsidR="004705F4" w:rsidRPr="009D31D3">
        <w:rPr>
          <w:rFonts w:ascii="Aptos" w:eastAsia="Calibri" w:hAnsi="Aptos" w:cs="Calibri"/>
        </w:rPr>
        <w:t>.</w:t>
      </w:r>
    </w:p>
    <w:p w14:paraId="4BF0A4D1"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13.4 Os prazos previstos neste Edital iniciam e terminam em dia útil. No caso de o prazo final de qualquer etapa coincidir com data de feriado, final de semana ou ponto facultativo, será prorrogado para o primeiro dia útil subsequente. </w:t>
      </w:r>
    </w:p>
    <w:p w14:paraId="69EFCA67"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13.5 Os ônus da participação na seleção pública, incluídas as despesas com cópias e emissão de documentos, são de exclusiva responsabilidade da entidade ou coletivo cultural, bem como o acompanhamento da atualização das informações deste Edital. </w:t>
      </w:r>
    </w:p>
    <w:p w14:paraId="2F34C183"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13.6 A entidade ou coletivo cultural será a única responsável pela veracidade de todos os documentos encaminhados. </w:t>
      </w:r>
    </w:p>
    <w:p w14:paraId="15F08E3E" w14:textId="612EB57C"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13.7 As candidaturas inscritas, selecionadas ou não, passarão a fazer parte do banco de dados da </w:t>
      </w:r>
      <w:r w:rsidR="002339F0" w:rsidRPr="009D31D3">
        <w:rPr>
          <w:rFonts w:ascii="Aptos" w:eastAsia="Calibri" w:hAnsi="Aptos" w:cs="Calibri"/>
        </w:rPr>
        <w:t xml:space="preserve">Secretaria de Cultura e Turismo de </w:t>
      </w:r>
      <w:r w:rsidR="009F7C89" w:rsidRPr="009D31D3">
        <w:rPr>
          <w:rFonts w:ascii="Aptos" w:eastAsia="Calibri" w:hAnsi="Aptos" w:cs="Calibri"/>
        </w:rPr>
        <w:t>Cosmópolis</w:t>
      </w:r>
      <w:r w:rsidRPr="009D31D3">
        <w:rPr>
          <w:rFonts w:ascii="Aptos" w:eastAsia="Calibri" w:hAnsi="Aptos" w:cs="Calibri"/>
        </w:rPr>
        <w:t xml:space="preserve"> e do Ministério da Cultura para fins de pesquisa, documentação e mapeamento da produção cultural brasileira. </w:t>
      </w:r>
    </w:p>
    <w:p w14:paraId="488D9739" w14:textId="40F664D2"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13.8 As iniciativas culturais poderão ser citadas, descritas ou utilizadas pela </w:t>
      </w:r>
      <w:r w:rsidR="002339F0" w:rsidRPr="009D31D3">
        <w:rPr>
          <w:rFonts w:ascii="Aptos" w:eastAsia="Calibri" w:hAnsi="Aptos" w:cs="Calibri"/>
        </w:rPr>
        <w:t xml:space="preserve">Secretaria de Cultura de </w:t>
      </w:r>
      <w:r w:rsidR="009F7C89" w:rsidRPr="009D31D3">
        <w:rPr>
          <w:rFonts w:ascii="Aptos" w:eastAsia="Calibri" w:hAnsi="Aptos" w:cs="Calibri"/>
        </w:rPr>
        <w:t>Cosmópolis</w:t>
      </w:r>
      <w:r w:rsidR="002339F0" w:rsidRPr="009D31D3">
        <w:rPr>
          <w:rFonts w:ascii="Aptos" w:eastAsia="Calibri" w:hAnsi="Aptos" w:cs="Calibri"/>
        </w:rPr>
        <w:t xml:space="preserve"> </w:t>
      </w:r>
      <w:r w:rsidRPr="009D31D3">
        <w:rPr>
          <w:rFonts w:ascii="Aptos" w:eastAsia="Calibri" w:hAnsi="Aptos" w:cs="Calibri"/>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7AEF301C"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13.9 Os materiais encaminhados não serão devolvidos, cabendo ao órgão responsável pela seleção pública seu arquivamento ou destruição.</w:t>
      </w:r>
    </w:p>
    <w:p w14:paraId="45158A2C" w14:textId="77777777"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 xml:space="preserve">13.10 O ato de inscrição implica o conhecimento e a integral concordância da entidade ou coletivo cultural com as normas e com as condições estabelecidas neste Edital. </w:t>
      </w:r>
    </w:p>
    <w:p w14:paraId="110DEA29" w14:textId="4FF77DE4" w:rsidR="002339F0" w:rsidRPr="009D31D3" w:rsidRDefault="00CA240A" w:rsidP="002339F0">
      <w:pPr>
        <w:pBdr>
          <w:top w:val="nil"/>
          <w:left w:val="nil"/>
          <w:bottom w:val="nil"/>
          <w:right w:val="nil"/>
          <w:between w:val="nil"/>
        </w:pBdr>
        <w:spacing w:before="120" w:after="120" w:line="240" w:lineRule="auto"/>
        <w:ind w:right="120"/>
        <w:jc w:val="both"/>
        <w:rPr>
          <w:rFonts w:ascii="Aptos" w:hAnsi="Aptos" w:cstheme="minorHAnsi"/>
          <w:color w:val="000000"/>
        </w:rPr>
      </w:pPr>
      <w:r w:rsidRPr="009D31D3">
        <w:rPr>
          <w:rFonts w:ascii="Aptos" w:eastAsia="Calibri" w:hAnsi="Aptos" w:cs="Calibri"/>
        </w:rPr>
        <w:t>13.11 Dúvidas e informações referentes a este Edital poderão ser esclarecidas e/ou obtidas junto à</w:t>
      </w:r>
      <w:r w:rsidR="002339F0" w:rsidRPr="009D31D3">
        <w:rPr>
          <w:rFonts w:ascii="Aptos" w:eastAsia="Calibri" w:hAnsi="Aptos" w:cs="Calibri"/>
        </w:rPr>
        <w:t xml:space="preserve"> Secretaria de </w:t>
      </w:r>
      <w:proofErr w:type="gramStart"/>
      <w:r w:rsidR="002339F0" w:rsidRPr="009D31D3">
        <w:rPr>
          <w:rFonts w:ascii="Aptos" w:eastAsia="Calibri" w:hAnsi="Aptos" w:cs="Calibri"/>
        </w:rPr>
        <w:t>Cultura  de</w:t>
      </w:r>
      <w:proofErr w:type="gramEnd"/>
      <w:r w:rsidR="002339F0" w:rsidRPr="009D31D3">
        <w:rPr>
          <w:rFonts w:ascii="Aptos" w:eastAsia="Calibri" w:hAnsi="Aptos" w:cs="Calibri"/>
        </w:rPr>
        <w:t xml:space="preserve"> </w:t>
      </w:r>
      <w:r w:rsidR="009F7C89" w:rsidRPr="009D31D3">
        <w:rPr>
          <w:rFonts w:ascii="Aptos" w:eastAsia="Calibri" w:hAnsi="Aptos" w:cs="Calibri"/>
        </w:rPr>
        <w:t>Cosmópolis</w:t>
      </w:r>
      <w:r w:rsidRPr="009D31D3">
        <w:rPr>
          <w:rFonts w:ascii="Aptos" w:eastAsia="Calibri" w:hAnsi="Aptos" w:cs="Calibri"/>
        </w:rPr>
        <w:t xml:space="preserve">, por meio do endereço eletrônico </w:t>
      </w:r>
      <w:hyperlink r:id="rId31" w:history="1">
        <w:r w:rsidR="00A70ED9" w:rsidRPr="009D31D3">
          <w:rPr>
            <w:rStyle w:val="Hyperlink"/>
            <w:rFonts w:ascii="Aptos" w:hAnsi="Aptos" w:cstheme="minorHAnsi"/>
          </w:rPr>
          <w:t>editaiscosmopolis@cosmopolis.sp.gov.br</w:t>
        </w:r>
      </w:hyperlink>
      <w:r w:rsidR="002339F0" w:rsidRPr="009D31D3">
        <w:rPr>
          <w:rFonts w:ascii="Aptos" w:hAnsi="Aptos" w:cstheme="minorHAnsi"/>
          <w:color w:val="FF0000"/>
        </w:rPr>
        <w:t xml:space="preserve">  </w:t>
      </w:r>
      <w:r w:rsidR="002339F0" w:rsidRPr="009D31D3">
        <w:rPr>
          <w:rFonts w:ascii="Aptos" w:hAnsi="Aptos" w:cstheme="minorHAnsi"/>
          <w:color w:val="000000"/>
        </w:rPr>
        <w:t>e telefone </w:t>
      </w:r>
      <w:r w:rsidR="002339F0" w:rsidRPr="009D31D3">
        <w:rPr>
          <w:rFonts w:ascii="Aptos" w:hAnsi="Aptos" w:cstheme="minorHAnsi"/>
        </w:rPr>
        <w:t>(19) 3</w:t>
      </w:r>
      <w:r w:rsidR="00A70ED9" w:rsidRPr="009D31D3">
        <w:rPr>
          <w:rFonts w:ascii="Aptos" w:hAnsi="Aptos" w:cstheme="minorHAnsi"/>
        </w:rPr>
        <w:t>812</w:t>
      </w:r>
      <w:r w:rsidR="002339F0" w:rsidRPr="009D31D3">
        <w:rPr>
          <w:rFonts w:ascii="Aptos" w:hAnsi="Aptos" w:cstheme="minorHAnsi"/>
        </w:rPr>
        <w:t>-</w:t>
      </w:r>
      <w:r w:rsidR="00A70ED9" w:rsidRPr="009D31D3">
        <w:rPr>
          <w:rFonts w:ascii="Aptos" w:hAnsi="Aptos" w:cstheme="minorHAnsi"/>
        </w:rPr>
        <w:t>3101</w:t>
      </w:r>
      <w:r w:rsidR="002339F0" w:rsidRPr="009D31D3">
        <w:rPr>
          <w:rFonts w:ascii="Aptos" w:hAnsi="Aptos" w:cstheme="minorHAnsi"/>
        </w:rPr>
        <w:t>.</w:t>
      </w:r>
    </w:p>
    <w:p w14:paraId="6F7A4F90" w14:textId="5DDCE6CF" w:rsidR="00EB03C0" w:rsidRPr="009D31D3" w:rsidRDefault="00CA240A">
      <w:pPr>
        <w:shd w:val="clear" w:color="auto" w:fill="FFFFFF"/>
        <w:spacing w:before="120" w:after="120"/>
        <w:jc w:val="both"/>
        <w:rPr>
          <w:rFonts w:ascii="Aptos" w:eastAsia="Calibri" w:hAnsi="Aptos" w:cs="Calibri"/>
        </w:rPr>
      </w:pPr>
      <w:r w:rsidRPr="009D31D3">
        <w:rPr>
          <w:rFonts w:ascii="Aptos" w:eastAsia="Calibri" w:hAnsi="Aptos" w:cs="Calibri"/>
        </w:rPr>
        <w:t>13.12 Os seguintes Anexos fazem parte deste Edital:</w:t>
      </w:r>
      <w:r w:rsidRPr="009D31D3">
        <w:rPr>
          <w:rFonts w:eastAsia="Calibri"/>
        </w:rPr>
        <w:t> </w:t>
      </w:r>
      <w:r w:rsidRPr="009D31D3">
        <w:rPr>
          <w:rFonts w:ascii="Aptos" w:eastAsia="Calibri" w:hAnsi="Aptos" w:cs="Calibri"/>
        </w:rPr>
        <w:t xml:space="preserve"> </w:t>
      </w:r>
    </w:p>
    <w:p w14:paraId="424B35FB" w14:textId="77777777" w:rsidR="00EB03C0" w:rsidRPr="009D31D3" w:rsidRDefault="00CA240A">
      <w:pPr>
        <w:numPr>
          <w:ilvl w:val="0"/>
          <w:numId w:val="5"/>
        </w:numPr>
        <w:spacing w:before="120" w:after="120"/>
        <w:ind w:left="1840"/>
        <w:rPr>
          <w:rFonts w:ascii="Aptos" w:eastAsia="Calibri" w:hAnsi="Aptos" w:cs="Calibri"/>
        </w:rPr>
      </w:pPr>
      <w:r w:rsidRPr="009D31D3">
        <w:rPr>
          <w:rFonts w:ascii="Aptos" w:eastAsia="Calibri" w:hAnsi="Aptos" w:cs="Calibri"/>
        </w:rPr>
        <w:t xml:space="preserve">ANEXO 1: Categorias e Cotas; </w:t>
      </w:r>
    </w:p>
    <w:p w14:paraId="5A62C2F6" w14:textId="77777777" w:rsidR="00EB03C0" w:rsidRPr="009D31D3" w:rsidRDefault="00CA240A">
      <w:pPr>
        <w:numPr>
          <w:ilvl w:val="0"/>
          <w:numId w:val="5"/>
        </w:numPr>
        <w:spacing w:before="120" w:after="120"/>
        <w:ind w:left="1840"/>
        <w:rPr>
          <w:rFonts w:ascii="Aptos" w:eastAsia="Calibri" w:hAnsi="Aptos" w:cs="Calibri"/>
        </w:rPr>
      </w:pPr>
      <w:r w:rsidRPr="009D31D3">
        <w:rPr>
          <w:rFonts w:ascii="Aptos" w:eastAsia="Calibri" w:hAnsi="Aptos" w:cs="Calibri"/>
        </w:rPr>
        <w:t xml:space="preserve">ANEXO 2: Critérios de avaliação da Etapa de Seleção; </w:t>
      </w:r>
    </w:p>
    <w:p w14:paraId="19DE3CF9" w14:textId="77777777" w:rsidR="00EB03C0" w:rsidRPr="009D31D3" w:rsidRDefault="00CA240A">
      <w:pPr>
        <w:numPr>
          <w:ilvl w:val="0"/>
          <w:numId w:val="5"/>
        </w:numPr>
        <w:spacing w:before="120" w:after="120"/>
        <w:ind w:left="1840"/>
        <w:rPr>
          <w:rFonts w:ascii="Aptos" w:eastAsia="Calibri" w:hAnsi="Aptos" w:cs="Calibri"/>
        </w:rPr>
      </w:pPr>
      <w:r w:rsidRPr="009D31D3">
        <w:rPr>
          <w:rFonts w:ascii="Aptos" w:eastAsia="Calibri" w:hAnsi="Aptos" w:cs="Calibri"/>
        </w:rPr>
        <w:t xml:space="preserve">ANEXO 3: Formulário de Inscrição </w:t>
      </w:r>
    </w:p>
    <w:p w14:paraId="7DD5DB9E" w14:textId="77777777" w:rsidR="00EB03C0" w:rsidRPr="009D31D3" w:rsidRDefault="00CA240A">
      <w:pPr>
        <w:numPr>
          <w:ilvl w:val="0"/>
          <w:numId w:val="5"/>
        </w:numPr>
        <w:spacing w:before="120" w:after="120"/>
        <w:ind w:left="1840"/>
        <w:rPr>
          <w:rFonts w:ascii="Aptos" w:eastAsia="Calibri" w:hAnsi="Aptos" w:cs="Calibri"/>
        </w:rPr>
      </w:pPr>
      <w:r w:rsidRPr="009D31D3">
        <w:rPr>
          <w:rFonts w:ascii="Aptos" w:eastAsia="Calibri" w:hAnsi="Aptos" w:cs="Calibri"/>
        </w:rPr>
        <w:t>ANEXO 4: Declaração de Representação do Grupo/Coletivo Cultural</w:t>
      </w:r>
    </w:p>
    <w:p w14:paraId="10574153" w14:textId="77777777" w:rsidR="00EB03C0" w:rsidRPr="009D31D3" w:rsidRDefault="00CA240A">
      <w:pPr>
        <w:numPr>
          <w:ilvl w:val="0"/>
          <w:numId w:val="5"/>
        </w:numPr>
        <w:spacing w:before="120" w:after="120"/>
        <w:ind w:left="1840"/>
        <w:rPr>
          <w:rFonts w:ascii="Aptos" w:eastAsia="Calibri" w:hAnsi="Aptos" w:cs="Calibri"/>
        </w:rPr>
      </w:pPr>
      <w:r w:rsidRPr="009D31D3">
        <w:rPr>
          <w:rFonts w:ascii="Aptos" w:eastAsia="Calibri" w:hAnsi="Aptos" w:cs="Calibri"/>
        </w:rPr>
        <w:t xml:space="preserve">ANEXO 5: Modelo de Autodeclaração Étnico-Racial; </w:t>
      </w:r>
    </w:p>
    <w:p w14:paraId="7E71C99E" w14:textId="77777777" w:rsidR="00EB03C0" w:rsidRPr="009D31D3" w:rsidRDefault="00CA240A">
      <w:pPr>
        <w:numPr>
          <w:ilvl w:val="0"/>
          <w:numId w:val="5"/>
        </w:numPr>
        <w:spacing w:before="120" w:after="120"/>
        <w:ind w:left="1840"/>
        <w:rPr>
          <w:rFonts w:ascii="Aptos" w:eastAsia="Calibri" w:hAnsi="Aptos" w:cs="Calibri"/>
        </w:rPr>
      </w:pPr>
      <w:r w:rsidRPr="009D31D3">
        <w:rPr>
          <w:rFonts w:ascii="Aptos" w:eastAsia="Calibri" w:hAnsi="Aptos" w:cs="Calibri"/>
        </w:rPr>
        <w:t xml:space="preserve">ANEXO 6: Modelo de Autodeclaração para Pessoa com Deficiência; </w:t>
      </w:r>
    </w:p>
    <w:p w14:paraId="6E50A2A3" w14:textId="77777777" w:rsidR="00EB03C0" w:rsidRPr="009D31D3" w:rsidRDefault="00CA240A">
      <w:pPr>
        <w:numPr>
          <w:ilvl w:val="0"/>
          <w:numId w:val="5"/>
        </w:numPr>
        <w:spacing w:before="120" w:after="120"/>
        <w:ind w:left="1840"/>
        <w:rPr>
          <w:rFonts w:ascii="Aptos" w:eastAsia="Calibri" w:hAnsi="Aptos" w:cs="Calibri"/>
        </w:rPr>
      </w:pPr>
      <w:r w:rsidRPr="009D31D3">
        <w:rPr>
          <w:rFonts w:ascii="Aptos" w:eastAsia="Calibri" w:hAnsi="Aptos" w:cs="Calibri"/>
        </w:rPr>
        <w:t xml:space="preserve">ANEXO 7: Formulário para Pedido de Recurso (Etapa de Seleção e Etapa de habilitação); </w:t>
      </w:r>
    </w:p>
    <w:p w14:paraId="267C4B51" w14:textId="77777777" w:rsidR="00EB03C0" w:rsidRPr="009D31D3" w:rsidRDefault="00EB03C0">
      <w:pPr>
        <w:spacing w:before="120" w:after="120"/>
        <w:rPr>
          <w:rFonts w:ascii="Aptos" w:eastAsia="Calibri" w:hAnsi="Aptos" w:cs="Calibri"/>
        </w:rPr>
      </w:pPr>
    </w:p>
    <w:p w14:paraId="672D529F" w14:textId="77777777" w:rsidR="003C40EB" w:rsidRPr="009D31D3" w:rsidRDefault="003C40EB" w:rsidP="003C40EB">
      <w:pPr>
        <w:spacing w:before="120" w:after="120"/>
        <w:rPr>
          <w:rFonts w:ascii="Aptos" w:eastAsia="Calibri" w:hAnsi="Aptos" w:cs="Calibri"/>
        </w:rPr>
      </w:pPr>
    </w:p>
    <w:p w14:paraId="50C77E32" w14:textId="77777777" w:rsidR="003C40EB" w:rsidRPr="009D31D3" w:rsidRDefault="003C40EB" w:rsidP="003C40EB">
      <w:pPr>
        <w:shd w:val="clear" w:color="auto" w:fill="FFFFFF"/>
        <w:spacing w:before="120" w:after="120"/>
        <w:jc w:val="center"/>
        <w:rPr>
          <w:rFonts w:ascii="Aptos" w:eastAsia="Calibri" w:hAnsi="Aptos" w:cs="Calibri"/>
          <w:color w:val="FF0000"/>
        </w:rPr>
      </w:pPr>
      <w:r w:rsidRPr="009D31D3">
        <w:rPr>
          <w:rFonts w:ascii="Aptos" w:eastAsia="Calibri" w:hAnsi="Aptos" w:cs="Calibri"/>
        </w:rPr>
        <w:t xml:space="preserve"> </w:t>
      </w:r>
      <w:r w:rsidRPr="009D31D3">
        <w:rPr>
          <w:rFonts w:ascii="Aptos" w:eastAsia="Calibri" w:hAnsi="Aptos" w:cs="Calibri"/>
          <w:b/>
          <w:color w:val="FF0000"/>
        </w:rPr>
        <w:t>XXXXXXX</w:t>
      </w:r>
      <w:r w:rsidRPr="009D31D3">
        <w:rPr>
          <w:rFonts w:ascii="Aptos" w:eastAsia="Calibri" w:hAnsi="Aptos" w:cs="Calibri"/>
          <w:color w:val="FF0000"/>
        </w:rPr>
        <w:t xml:space="preserve"> </w:t>
      </w:r>
    </w:p>
    <w:p w14:paraId="1041153D" w14:textId="77777777" w:rsidR="003C40EB" w:rsidRPr="009D31D3" w:rsidRDefault="003C40EB" w:rsidP="003C40EB">
      <w:pPr>
        <w:shd w:val="clear" w:color="auto" w:fill="FFFFFF"/>
        <w:spacing w:before="120" w:after="120"/>
        <w:jc w:val="center"/>
        <w:rPr>
          <w:rFonts w:ascii="Aptos" w:eastAsia="Calibri" w:hAnsi="Aptos" w:cs="Calibri"/>
          <w:color w:val="FF0000"/>
        </w:rPr>
      </w:pPr>
      <w:r w:rsidRPr="009D31D3">
        <w:rPr>
          <w:rFonts w:ascii="Aptos" w:eastAsia="Calibri" w:hAnsi="Aptos" w:cs="Calibri"/>
          <w:b/>
          <w:color w:val="FF0000"/>
        </w:rPr>
        <w:t>Nome</w:t>
      </w:r>
      <w:r w:rsidRPr="009D31D3">
        <w:rPr>
          <w:rFonts w:ascii="Aptos" w:eastAsia="Calibri" w:hAnsi="Aptos" w:cs="Calibri"/>
          <w:color w:val="FF0000"/>
        </w:rPr>
        <w:t xml:space="preserve"> </w:t>
      </w:r>
    </w:p>
    <w:p w14:paraId="2BD88D2B" w14:textId="77777777" w:rsidR="003C40EB" w:rsidRPr="009D31D3" w:rsidRDefault="003C40EB" w:rsidP="003C40EB">
      <w:pPr>
        <w:shd w:val="clear" w:color="auto" w:fill="FFFFFF"/>
        <w:spacing w:before="120" w:after="120"/>
        <w:jc w:val="center"/>
        <w:rPr>
          <w:rFonts w:ascii="Aptos" w:eastAsia="Calibri" w:hAnsi="Aptos" w:cs="Calibri"/>
          <w:b/>
          <w:color w:val="FF0000"/>
        </w:rPr>
      </w:pPr>
      <w:r w:rsidRPr="009D31D3">
        <w:rPr>
          <w:rFonts w:ascii="Aptos" w:eastAsia="Calibri" w:hAnsi="Aptos" w:cs="Calibri"/>
          <w:b/>
          <w:color w:val="FF0000"/>
        </w:rPr>
        <w:t>Cargo da pessoa dirigente da unidade</w:t>
      </w:r>
    </w:p>
    <w:p w14:paraId="295DED20" w14:textId="2568921C" w:rsidR="00EB03C0" w:rsidRPr="009D31D3" w:rsidRDefault="00CA240A">
      <w:pPr>
        <w:shd w:val="clear" w:color="auto" w:fill="FFFFFF"/>
        <w:spacing w:before="120" w:after="120"/>
        <w:jc w:val="center"/>
        <w:rPr>
          <w:rFonts w:ascii="Aptos" w:eastAsia="Calibri" w:hAnsi="Aptos" w:cs="Calibri"/>
          <w:b/>
        </w:rPr>
      </w:pPr>
      <w:r w:rsidRPr="009D31D3">
        <w:rPr>
          <w:rFonts w:ascii="Aptos" w:eastAsia="Calibri" w:hAnsi="Aptos" w:cs="Calibri"/>
          <w:b/>
        </w:rPr>
        <w:t xml:space="preserve">Prefeitura de </w:t>
      </w:r>
      <w:r w:rsidR="009F7C89" w:rsidRPr="009D31D3">
        <w:rPr>
          <w:rFonts w:ascii="Aptos" w:eastAsia="Calibri" w:hAnsi="Aptos" w:cs="Calibri"/>
          <w:b/>
        </w:rPr>
        <w:t>Cosmópolis</w:t>
      </w:r>
      <w:r w:rsidRPr="009D31D3">
        <w:rPr>
          <w:rFonts w:ascii="Aptos" w:eastAsia="Calibri" w:hAnsi="Aptos" w:cs="Calibri"/>
          <w:b/>
        </w:rPr>
        <w:t>-SP</w:t>
      </w:r>
    </w:p>
    <w:p w14:paraId="5A1452C3" w14:textId="77777777" w:rsidR="002339F0" w:rsidRPr="009D31D3" w:rsidRDefault="002339F0">
      <w:pPr>
        <w:shd w:val="clear" w:color="auto" w:fill="FFFFFF"/>
        <w:spacing w:before="120" w:after="120"/>
        <w:jc w:val="center"/>
        <w:rPr>
          <w:rFonts w:ascii="Aptos" w:eastAsia="Calibri" w:hAnsi="Aptos" w:cs="Calibri"/>
          <w:b/>
          <w:color w:val="FF0000"/>
        </w:rPr>
      </w:pPr>
    </w:p>
    <w:p w14:paraId="4BB41625" w14:textId="77777777" w:rsidR="00263C35" w:rsidRPr="009D31D3" w:rsidRDefault="00263C35">
      <w:pPr>
        <w:shd w:val="clear" w:color="auto" w:fill="FFFFFF"/>
        <w:spacing w:before="120" w:after="120"/>
        <w:jc w:val="center"/>
        <w:rPr>
          <w:rFonts w:ascii="Aptos" w:eastAsia="Calibri" w:hAnsi="Aptos" w:cs="Calibri"/>
          <w:b/>
          <w:color w:val="FF0000"/>
        </w:rPr>
      </w:pPr>
    </w:p>
    <w:p w14:paraId="7AC38EB0" w14:textId="77777777" w:rsidR="00263C35" w:rsidRPr="009D31D3" w:rsidRDefault="00263C35">
      <w:pPr>
        <w:shd w:val="clear" w:color="auto" w:fill="FFFFFF"/>
        <w:spacing w:before="120" w:after="120"/>
        <w:jc w:val="center"/>
        <w:rPr>
          <w:rFonts w:ascii="Aptos" w:eastAsia="Calibri" w:hAnsi="Aptos" w:cs="Calibri"/>
          <w:b/>
          <w:color w:val="FF0000"/>
        </w:rPr>
      </w:pPr>
    </w:p>
    <w:p w14:paraId="036B7293" w14:textId="77777777" w:rsidR="00263C35" w:rsidRPr="009D31D3" w:rsidRDefault="00263C35">
      <w:pPr>
        <w:shd w:val="clear" w:color="auto" w:fill="FFFFFF"/>
        <w:spacing w:before="120" w:after="120"/>
        <w:jc w:val="center"/>
        <w:rPr>
          <w:rFonts w:ascii="Aptos" w:eastAsia="Calibri" w:hAnsi="Aptos" w:cs="Calibri"/>
          <w:b/>
          <w:color w:val="FF0000"/>
        </w:rPr>
      </w:pPr>
    </w:p>
    <w:p w14:paraId="402864E9" w14:textId="77777777" w:rsidR="00263C35" w:rsidRPr="009D31D3" w:rsidRDefault="00263C35">
      <w:pPr>
        <w:shd w:val="clear" w:color="auto" w:fill="FFFFFF"/>
        <w:spacing w:before="120" w:after="120"/>
        <w:jc w:val="center"/>
        <w:rPr>
          <w:rFonts w:ascii="Aptos" w:eastAsia="Calibri" w:hAnsi="Aptos" w:cs="Calibri"/>
          <w:b/>
          <w:color w:val="FF0000"/>
        </w:rPr>
      </w:pPr>
    </w:p>
    <w:p w14:paraId="600AEAF5" w14:textId="77777777" w:rsidR="00263C35" w:rsidRPr="009D31D3" w:rsidRDefault="00263C35">
      <w:pPr>
        <w:shd w:val="clear" w:color="auto" w:fill="FFFFFF"/>
        <w:spacing w:before="120" w:after="120"/>
        <w:jc w:val="center"/>
        <w:rPr>
          <w:rFonts w:ascii="Aptos" w:eastAsia="Calibri" w:hAnsi="Aptos" w:cs="Calibri"/>
          <w:b/>
          <w:color w:val="FF0000"/>
        </w:rPr>
      </w:pPr>
    </w:p>
    <w:p w14:paraId="6751FE13" w14:textId="77777777" w:rsidR="00263C35" w:rsidRPr="009D31D3" w:rsidRDefault="00263C35">
      <w:pPr>
        <w:shd w:val="clear" w:color="auto" w:fill="FFFFFF"/>
        <w:spacing w:before="120" w:after="120"/>
        <w:jc w:val="center"/>
        <w:rPr>
          <w:rFonts w:ascii="Aptos" w:eastAsia="Calibri" w:hAnsi="Aptos" w:cs="Calibri"/>
          <w:b/>
          <w:color w:val="FF0000"/>
        </w:rPr>
      </w:pPr>
    </w:p>
    <w:p w14:paraId="203AF936" w14:textId="77777777" w:rsidR="003C40EB" w:rsidRPr="009D31D3" w:rsidRDefault="003C40EB">
      <w:pPr>
        <w:shd w:val="clear" w:color="auto" w:fill="FFFFFF"/>
        <w:spacing w:before="120" w:after="120"/>
        <w:jc w:val="center"/>
        <w:rPr>
          <w:rFonts w:ascii="Aptos" w:eastAsia="Calibri" w:hAnsi="Aptos" w:cs="Calibri"/>
          <w:b/>
          <w:color w:val="FF0000"/>
        </w:rPr>
      </w:pPr>
    </w:p>
    <w:p w14:paraId="27DCBF24" w14:textId="77777777" w:rsidR="003C40EB" w:rsidRPr="009D31D3" w:rsidRDefault="003C40EB">
      <w:pPr>
        <w:shd w:val="clear" w:color="auto" w:fill="FFFFFF"/>
        <w:spacing w:before="120" w:after="120"/>
        <w:jc w:val="center"/>
        <w:rPr>
          <w:rFonts w:ascii="Aptos" w:eastAsia="Calibri" w:hAnsi="Aptos" w:cs="Calibri"/>
          <w:b/>
          <w:color w:val="FF0000"/>
        </w:rPr>
      </w:pPr>
    </w:p>
    <w:p w14:paraId="6A4B7DB5" w14:textId="77777777" w:rsidR="003C40EB" w:rsidRPr="009D31D3" w:rsidRDefault="003C40EB">
      <w:pPr>
        <w:shd w:val="clear" w:color="auto" w:fill="FFFFFF"/>
        <w:spacing w:before="120" w:after="120"/>
        <w:jc w:val="center"/>
        <w:rPr>
          <w:rFonts w:ascii="Aptos" w:eastAsia="Calibri" w:hAnsi="Aptos" w:cs="Calibri"/>
          <w:b/>
          <w:color w:val="FF0000"/>
        </w:rPr>
      </w:pPr>
    </w:p>
    <w:p w14:paraId="5EE4A815" w14:textId="77777777" w:rsidR="003C40EB" w:rsidRPr="009D31D3" w:rsidRDefault="003C40EB">
      <w:pPr>
        <w:shd w:val="clear" w:color="auto" w:fill="FFFFFF"/>
        <w:spacing w:before="120" w:after="120"/>
        <w:jc w:val="center"/>
        <w:rPr>
          <w:rFonts w:ascii="Aptos" w:eastAsia="Calibri" w:hAnsi="Aptos" w:cs="Calibri"/>
          <w:b/>
          <w:color w:val="FF0000"/>
        </w:rPr>
      </w:pPr>
    </w:p>
    <w:p w14:paraId="7BD67B8D" w14:textId="77777777" w:rsidR="003C40EB" w:rsidRPr="009D31D3" w:rsidRDefault="003C40EB">
      <w:pPr>
        <w:shd w:val="clear" w:color="auto" w:fill="FFFFFF"/>
        <w:spacing w:before="120" w:after="120"/>
        <w:jc w:val="center"/>
        <w:rPr>
          <w:rFonts w:ascii="Aptos" w:eastAsia="Calibri" w:hAnsi="Aptos" w:cs="Calibri"/>
          <w:b/>
          <w:color w:val="FF0000"/>
        </w:rPr>
      </w:pPr>
    </w:p>
    <w:p w14:paraId="29B7051D" w14:textId="77777777" w:rsidR="00CA6A44" w:rsidRPr="009D31D3" w:rsidRDefault="00CA6A44">
      <w:pPr>
        <w:shd w:val="clear" w:color="auto" w:fill="FFFFFF"/>
        <w:spacing w:before="120" w:after="120"/>
        <w:jc w:val="center"/>
        <w:rPr>
          <w:rFonts w:ascii="Aptos" w:eastAsia="Calibri" w:hAnsi="Aptos" w:cs="Calibri"/>
          <w:b/>
          <w:color w:val="FF0000"/>
        </w:rPr>
      </w:pPr>
    </w:p>
    <w:p w14:paraId="145BD764" w14:textId="77777777" w:rsidR="00CA6A44" w:rsidRPr="009D31D3" w:rsidRDefault="00CA6A44">
      <w:pPr>
        <w:shd w:val="clear" w:color="auto" w:fill="FFFFFF"/>
        <w:spacing w:before="120" w:after="120"/>
        <w:jc w:val="center"/>
        <w:rPr>
          <w:rFonts w:ascii="Aptos" w:eastAsia="Calibri" w:hAnsi="Aptos" w:cs="Calibri"/>
          <w:b/>
          <w:color w:val="FF0000"/>
        </w:rPr>
      </w:pPr>
    </w:p>
    <w:p w14:paraId="4560F79C" w14:textId="77777777" w:rsidR="00CA6A44" w:rsidRPr="009D31D3" w:rsidRDefault="00CA6A44">
      <w:pPr>
        <w:shd w:val="clear" w:color="auto" w:fill="FFFFFF"/>
        <w:spacing w:before="120" w:after="120"/>
        <w:jc w:val="center"/>
        <w:rPr>
          <w:rFonts w:ascii="Aptos" w:eastAsia="Calibri" w:hAnsi="Aptos" w:cs="Calibri"/>
          <w:b/>
          <w:color w:val="FF0000"/>
        </w:rPr>
      </w:pPr>
    </w:p>
    <w:p w14:paraId="2E574BCD" w14:textId="77777777" w:rsidR="00CA6A44" w:rsidRPr="009D31D3" w:rsidRDefault="00CA6A44">
      <w:pPr>
        <w:shd w:val="clear" w:color="auto" w:fill="FFFFFF"/>
        <w:spacing w:before="120" w:after="120"/>
        <w:jc w:val="center"/>
        <w:rPr>
          <w:rFonts w:ascii="Aptos" w:eastAsia="Calibri" w:hAnsi="Aptos" w:cs="Calibri"/>
          <w:b/>
          <w:color w:val="FF0000"/>
        </w:rPr>
      </w:pPr>
    </w:p>
    <w:p w14:paraId="38DB5A42" w14:textId="77777777" w:rsidR="00CA6A44" w:rsidRPr="009D31D3" w:rsidRDefault="00CA6A44">
      <w:pPr>
        <w:shd w:val="clear" w:color="auto" w:fill="FFFFFF"/>
        <w:spacing w:before="120" w:after="120"/>
        <w:jc w:val="center"/>
        <w:rPr>
          <w:rFonts w:ascii="Aptos" w:eastAsia="Calibri" w:hAnsi="Aptos" w:cs="Calibri"/>
          <w:b/>
          <w:color w:val="FF0000"/>
        </w:rPr>
      </w:pPr>
    </w:p>
    <w:p w14:paraId="0A5CE250" w14:textId="77777777" w:rsidR="00CA6A44" w:rsidRPr="009D31D3" w:rsidRDefault="00CA6A44">
      <w:pPr>
        <w:shd w:val="clear" w:color="auto" w:fill="FFFFFF"/>
        <w:spacing w:before="120" w:after="120"/>
        <w:jc w:val="center"/>
        <w:rPr>
          <w:rFonts w:ascii="Aptos" w:eastAsia="Calibri" w:hAnsi="Aptos" w:cs="Calibri"/>
          <w:b/>
          <w:color w:val="FF0000"/>
        </w:rPr>
      </w:pPr>
    </w:p>
    <w:p w14:paraId="72B5CE25" w14:textId="77777777" w:rsidR="00CA6A44" w:rsidRPr="009D31D3" w:rsidRDefault="00CA6A44">
      <w:pPr>
        <w:shd w:val="clear" w:color="auto" w:fill="FFFFFF"/>
        <w:spacing w:before="120" w:after="120"/>
        <w:jc w:val="center"/>
        <w:rPr>
          <w:rFonts w:ascii="Aptos" w:eastAsia="Calibri" w:hAnsi="Aptos" w:cs="Calibri"/>
          <w:b/>
          <w:color w:val="FF0000"/>
        </w:rPr>
      </w:pPr>
    </w:p>
    <w:p w14:paraId="2B649F31" w14:textId="77777777" w:rsidR="00CA6A44" w:rsidRPr="009D31D3" w:rsidRDefault="00CA6A44">
      <w:pPr>
        <w:shd w:val="clear" w:color="auto" w:fill="FFFFFF"/>
        <w:spacing w:before="120" w:after="120"/>
        <w:jc w:val="center"/>
        <w:rPr>
          <w:rFonts w:ascii="Aptos" w:eastAsia="Calibri" w:hAnsi="Aptos" w:cs="Calibri"/>
          <w:b/>
          <w:color w:val="FF0000"/>
        </w:rPr>
      </w:pPr>
    </w:p>
    <w:p w14:paraId="6C58F26E" w14:textId="77777777" w:rsidR="00CA6A44" w:rsidRPr="009D31D3" w:rsidRDefault="00CA6A44">
      <w:pPr>
        <w:shd w:val="clear" w:color="auto" w:fill="FFFFFF"/>
        <w:spacing w:before="120" w:after="120"/>
        <w:jc w:val="center"/>
        <w:rPr>
          <w:rFonts w:ascii="Aptos" w:eastAsia="Calibri" w:hAnsi="Aptos" w:cs="Calibri"/>
          <w:b/>
          <w:color w:val="FF0000"/>
        </w:rPr>
      </w:pPr>
    </w:p>
    <w:p w14:paraId="1D7AE48F" w14:textId="77777777" w:rsidR="00CA6A44" w:rsidRPr="009D31D3" w:rsidRDefault="00CA6A44">
      <w:pPr>
        <w:shd w:val="clear" w:color="auto" w:fill="FFFFFF"/>
        <w:spacing w:before="120" w:after="120"/>
        <w:jc w:val="center"/>
        <w:rPr>
          <w:rFonts w:ascii="Aptos" w:eastAsia="Calibri" w:hAnsi="Aptos" w:cs="Calibri"/>
          <w:b/>
          <w:color w:val="FF0000"/>
        </w:rPr>
      </w:pPr>
    </w:p>
    <w:p w14:paraId="062E2643" w14:textId="77777777" w:rsidR="00CA6A44" w:rsidRPr="009D31D3" w:rsidRDefault="00CA6A44">
      <w:pPr>
        <w:shd w:val="clear" w:color="auto" w:fill="FFFFFF"/>
        <w:spacing w:before="120" w:after="120"/>
        <w:jc w:val="center"/>
        <w:rPr>
          <w:rFonts w:ascii="Aptos" w:eastAsia="Calibri" w:hAnsi="Aptos" w:cs="Calibri"/>
          <w:b/>
          <w:color w:val="FF0000"/>
        </w:rPr>
      </w:pPr>
    </w:p>
    <w:p w14:paraId="1742940F" w14:textId="77777777" w:rsidR="00CA6A44" w:rsidRPr="009D31D3" w:rsidRDefault="00CA6A44">
      <w:pPr>
        <w:shd w:val="clear" w:color="auto" w:fill="FFFFFF"/>
        <w:spacing w:before="120" w:after="120"/>
        <w:jc w:val="center"/>
        <w:rPr>
          <w:rFonts w:ascii="Aptos" w:eastAsia="Calibri" w:hAnsi="Aptos" w:cs="Calibri"/>
          <w:b/>
          <w:color w:val="FF0000"/>
        </w:rPr>
      </w:pPr>
    </w:p>
    <w:p w14:paraId="00E5F350" w14:textId="77777777" w:rsidR="00CA6A44" w:rsidRPr="009D31D3" w:rsidRDefault="00CA6A44">
      <w:pPr>
        <w:shd w:val="clear" w:color="auto" w:fill="FFFFFF"/>
        <w:spacing w:before="120" w:after="120"/>
        <w:jc w:val="center"/>
        <w:rPr>
          <w:rFonts w:ascii="Aptos" w:eastAsia="Calibri" w:hAnsi="Aptos" w:cs="Calibri"/>
          <w:b/>
          <w:color w:val="FF0000"/>
        </w:rPr>
      </w:pPr>
    </w:p>
    <w:p w14:paraId="635478FE" w14:textId="77777777" w:rsidR="00CA6A44" w:rsidRPr="009D31D3" w:rsidRDefault="00CA6A44">
      <w:pPr>
        <w:shd w:val="clear" w:color="auto" w:fill="FFFFFF"/>
        <w:spacing w:before="120" w:after="120"/>
        <w:jc w:val="center"/>
        <w:rPr>
          <w:rFonts w:ascii="Aptos" w:eastAsia="Calibri" w:hAnsi="Aptos" w:cs="Calibri"/>
          <w:b/>
          <w:color w:val="FF0000"/>
        </w:rPr>
      </w:pPr>
    </w:p>
    <w:p w14:paraId="616DAE08" w14:textId="77777777" w:rsidR="003C40EB" w:rsidRPr="009D31D3" w:rsidRDefault="003C40EB">
      <w:pPr>
        <w:shd w:val="clear" w:color="auto" w:fill="FFFFFF"/>
        <w:spacing w:before="120" w:after="120"/>
        <w:jc w:val="center"/>
        <w:rPr>
          <w:rFonts w:ascii="Aptos" w:eastAsia="Calibri" w:hAnsi="Aptos" w:cs="Calibri"/>
          <w:b/>
          <w:color w:val="FF0000"/>
        </w:rPr>
      </w:pPr>
    </w:p>
    <w:p w14:paraId="52234E17" w14:textId="77777777" w:rsidR="003C40EB" w:rsidRPr="009D31D3" w:rsidRDefault="003C40EB">
      <w:pPr>
        <w:shd w:val="clear" w:color="auto" w:fill="FFFFFF"/>
        <w:spacing w:before="120" w:after="120"/>
        <w:jc w:val="center"/>
        <w:rPr>
          <w:rFonts w:ascii="Aptos" w:eastAsia="Calibri" w:hAnsi="Aptos" w:cs="Calibri"/>
          <w:b/>
          <w:color w:val="FF0000"/>
        </w:rPr>
      </w:pPr>
    </w:p>
    <w:p w14:paraId="7214D5D1" w14:textId="77777777" w:rsidR="00263C35" w:rsidRPr="009D31D3" w:rsidRDefault="00263C35">
      <w:pPr>
        <w:shd w:val="clear" w:color="auto" w:fill="FFFFFF"/>
        <w:spacing w:before="120" w:after="120"/>
        <w:jc w:val="center"/>
        <w:rPr>
          <w:rFonts w:ascii="Aptos" w:eastAsia="Calibri" w:hAnsi="Aptos" w:cs="Calibri"/>
          <w:b/>
          <w:color w:val="FF0000"/>
        </w:rPr>
      </w:pPr>
    </w:p>
    <w:p w14:paraId="76ACAEFC" w14:textId="77777777" w:rsidR="002339F0" w:rsidRPr="009D31D3" w:rsidRDefault="002339F0" w:rsidP="002339F0">
      <w:pPr>
        <w:pBdr>
          <w:top w:val="none" w:sz="0" w:space="0" w:color="000000"/>
          <w:left w:val="none" w:sz="0" w:space="0" w:color="000000"/>
          <w:bottom w:val="none" w:sz="0" w:space="0" w:color="000000"/>
          <w:right w:val="none" w:sz="0" w:space="0" w:color="000000"/>
          <w:between w:val="none" w:sz="0" w:space="0" w:color="000000"/>
        </w:pBdr>
        <w:shd w:val="clear" w:color="auto" w:fill="FFFFFF"/>
        <w:ind w:left="1" w:hanging="3"/>
        <w:jc w:val="center"/>
        <w:rPr>
          <w:rFonts w:ascii="Aptos" w:hAnsi="Aptos"/>
          <w:b/>
        </w:rPr>
      </w:pPr>
      <w:r w:rsidRPr="009D31D3">
        <w:rPr>
          <w:rFonts w:ascii="Aptos" w:hAnsi="Aptos"/>
          <w:b/>
        </w:rPr>
        <w:lastRenderedPageBreak/>
        <w:t>ANEXO 1</w:t>
      </w:r>
    </w:p>
    <w:p w14:paraId="59C1E392" w14:textId="77777777" w:rsidR="002339F0" w:rsidRPr="009D31D3" w:rsidRDefault="002339F0" w:rsidP="002339F0">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9D31D3">
        <w:rPr>
          <w:rFonts w:ascii="Aptos" w:hAnsi="Aptos"/>
          <w:b/>
        </w:rPr>
        <w:t>EDITAL PADRONIZADO</w:t>
      </w:r>
      <w:r w:rsidRPr="009D31D3">
        <w:rPr>
          <w:rFonts w:ascii="Aptos" w:hAnsi="Aptos"/>
        </w:rPr>
        <w:t xml:space="preserve"> </w:t>
      </w:r>
    </w:p>
    <w:p w14:paraId="2E8A6C99" w14:textId="77777777" w:rsidR="00CA6A44" w:rsidRPr="009D31D3" w:rsidRDefault="00CA6A44" w:rsidP="00CA6A44">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color w:val="FF0000"/>
        </w:rPr>
      </w:pPr>
      <w:r w:rsidRPr="009D31D3">
        <w:rPr>
          <w:rFonts w:ascii="Aptos" w:hAnsi="Aptos"/>
          <w:b/>
        </w:rPr>
        <w:t xml:space="preserve">CHAMAMENTO PÚBLICO </w:t>
      </w:r>
      <w:r w:rsidRPr="009D31D3">
        <w:rPr>
          <w:rFonts w:ascii="Aptos" w:hAnsi="Aptos"/>
          <w:b/>
          <w:u w:val="single"/>
        </w:rPr>
        <w:t xml:space="preserve">04/2024 </w:t>
      </w:r>
      <w:r w:rsidRPr="009D31D3">
        <w:rPr>
          <w:rFonts w:ascii="Aptos" w:hAnsi="Aptos"/>
        </w:rPr>
        <w:t xml:space="preserve"> </w:t>
      </w:r>
    </w:p>
    <w:p w14:paraId="195CD4DC" w14:textId="75CF0695" w:rsidR="002339F0" w:rsidRPr="009D31D3" w:rsidRDefault="002339F0" w:rsidP="002339F0">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9D31D3">
        <w:rPr>
          <w:rFonts w:ascii="Aptos" w:hAnsi="Aptos"/>
        </w:rPr>
        <w:t>REDE MUNICIPAL</w:t>
      </w:r>
      <w:r w:rsidR="00CA240A" w:rsidRPr="009D31D3">
        <w:rPr>
          <w:rFonts w:ascii="Aptos" w:hAnsi="Aptos"/>
        </w:rPr>
        <w:t xml:space="preserve"> </w:t>
      </w:r>
      <w:r w:rsidRPr="009D31D3">
        <w:rPr>
          <w:rFonts w:ascii="Aptos" w:hAnsi="Aptos"/>
        </w:rPr>
        <w:t xml:space="preserve">DE PONTOS DE CULTURA DE </w:t>
      </w:r>
      <w:r w:rsidR="009F7C89" w:rsidRPr="009D31D3">
        <w:rPr>
          <w:rFonts w:ascii="Aptos" w:hAnsi="Aptos"/>
        </w:rPr>
        <w:t>COSMÓPOLIS</w:t>
      </w:r>
      <w:r w:rsidRPr="009D31D3">
        <w:rPr>
          <w:rFonts w:ascii="Aptos" w:hAnsi="Aptos"/>
        </w:rPr>
        <w:t xml:space="preserve">/SP </w:t>
      </w:r>
    </w:p>
    <w:p w14:paraId="64867F2B" w14:textId="0F750200" w:rsidR="002339F0" w:rsidRPr="009D31D3" w:rsidRDefault="002339F0" w:rsidP="002339F0">
      <w:pPr>
        <w:shd w:val="clear" w:color="auto" w:fill="FFFFFF"/>
        <w:spacing w:before="120" w:after="120"/>
        <w:jc w:val="center"/>
        <w:rPr>
          <w:rFonts w:ascii="Aptos" w:eastAsia="Calibri" w:hAnsi="Aptos" w:cs="Calibri"/>
          <w:b/>
        </w:rPr>
      </w:pPr>
      <w:r w:rsidRPr="009D31D3">
        <w:rPr>
          <w:rFonts w:ascii="Aptos" w:eastAsia="Calibri" w:hAnsi="Aptos" w:cs="Calibri"/>
          <w:b/>
        </w:rPr>
        <w:t xml:space="preserve"> CULTURA VIVA DO TAMANHO DO BRASIL! </w:t>
      </w:r>
    </w:p>
    <w:p w14:paraId="58578FF5" w14:textId="37EFED73" w:rsidR="007A13C8" w:rsidRPr="009D31D3" w:rsidRDefault="007A13C8" w:rsidP="007A13C8">
      <w:pPr>
        <w:shd w:val="clear" w:color="auto" w:fill="FFFFFF"/>
        <w:jc w:val="center"/>
        <w:rPr>
          <w:rFonts w:ascii="Aptos" w:eastAsia="Calibri" w:hAnsi="Aptos" w:cs="Calibri"/>
          <w:b/>
        </w:rPr>
      </w:pPr>
      <w:r w:rsidRPr="009D31D3">
        <w:rPr>
          <w:rFonts w:ascii="Aptos" w:eastAsia="Calibri" w:hAnsi="Aptos" w:cs="Calibri"/>
          <w:b/>
        </w:rPr>
        <w:t>PREMIAÇÃO DE PONTOS DE CULTURA</w:t>
      </w:r>
    </w:p>
    <w:p w14:paraId="4A712197" w14:textId="77777777" w:rsidR="002339F0" w:rsidRPr="009D31D3" w:rsidRDefault="002339F0" w:rsidP="002339F0">
      <w:pPr>
        <w:shd w:val="clear" w:color="auto" w:fill="FFFFFF"/>
        <w:spacing w:before="120" w:after="120"/>
        <w:jc w:val="center"/>
        <w:rPr>
          <w:rFonts w:ascii="Aptos" w:eastAsia="Calibri" w:hAnsi="Aptos" w:cs="Calibri"/>
          <w:b/>
        </w:rPr>
      </w:pPr>
    </w:p>
    <w:p w14:paraId="75522F91" w14:textId="77777777" w:rsidR="00CA6A44" w:rsidRPr="009D31D3" w:rsidRDefault="002339F0" w:rsidP="00CA6A44">
      <w:pPr>
        <w:shd w:val="clear" w:color="auto" w:fill="FFFFFF"/>
        <w:spacing w:before="120" w:after="120"/>
        <w:jc w:val="center"/>
        <w:rPr>
          <w:rFonts w:ascii="Aptos" w:eastAsia="Calibri" w:hAnsi="Aptos" w:cs="Calibri"/>
          <w:b/>
          <w:u w:val="single"/>
        </w:rPr>
      </w:pPr>
      <w:r w:rsidRPr="009D31D3">
        <w:rPr>
          <w:rFonts w:ascii="Aptos" w:eastAsia="Calibri" w:hAnsi="Aptos" w:cs="Calibri"/>
          <w:b/>
          <w:u w:val="single"/>
        </w:rPr>
        <w:t>ANEXO 01 - CATEGORIAS E COTA</w:t>
      </w:r>
    </w:p>
    <w:p w14:paraId="4FF554C1" w14:textId="7439AD20" w:rsidR="002339F0" w:rsidRPr="009D31D3" w:rsidRDefault="00CA6A44" w:rsidP="00CA6A44">
      <w:pPr>
        <w:shd w:val="clear" w:color="auto" w:fill="FFFFFF"/>
        <w:spacing w:before="120" w:after="120"/>
        <w:rPr>
          <w:rFonts w:ascii="Aptos" w:eastAsia="Calibri" w:hAnsi="Aptos" w:cs="Calibri"/>
          <w:b/>
          <w:u w:val="single"/>
        </w:rPr>
      </w:pPr>
      <w:r w:rsidRPr="009D31D3">
        <w:rPr>
          <w:rFonts w:ascii="Aptos" w:eastAsia="Calibri" w:hAnsi="Aptos" w:cs="Calibri"/>
          <w:b/>
        </w:rPr>
        <w:t xml:space="preserve">1. </w:t>
      </w:r>
      <w:r w:rsidRPr="009D31D3">
        <w:rPr>
          <w:rFonts w:ascii="Aptos" w:eastAsia="Calibri" w:hAnsi="Aptos" w:cs="Calibri"/>
          <w:b/>
        </w:rPr>
        <w:tab/>
      </w:r>
      <w:r w:rsidR="002339F0" w:rsidRPr="009D31D3">
        <w:rPr>
          <w:rFonts w:ascii="Aptos" w:hAnsi="Aptos"/>
          <w:b/>
        </w:rPr>
        <w:t>RECURSOS DO EDITAL</w:t>
      </w:r>
    </w:p>
    <w:p w14:paraId="641F5F55" w14:textId="2B3DBC0B" w:rsidR="008B529D" w:rsidRPr="009D31D3" w:rsidRDefault="008B529D" w:rsidP="00CA6A44">
      <w:pPr>
        <w:rPr>
          <w:rFonts w:ascii="Aptos" w:eastAsia="Calibri" w:hAnsi="Aptos" w:cs="Calibri"/>
        </w:rPr>
      </w:pPr>
      <w:r w:rsidRPr="009D31D3">
        <w:rPr>
          <w:rFonts w:ascii="Aptos" w:eastAsia="Calibri" w:hAnsi="Aptos" w:cs="Calibri"/>
        </w:rPr>
        <w:t>valor total de R$ 137.571,35 (Cento e Trinta e Sete Mil, Quinhentos e Setenta e Hum Reais e Trinta e Cinco Centavos</w:t>
      </w:r>
      <w:proofErr w:type="gramStart"/>
      <w:r w:rsidRPr="009D31D3">
        <w:rPr>
          <w:rFonts w:ascii="Aptos" w:eastAsia="Calibri" w:hAnsi="Aptos" w:cs="Calibri"/>
        </w:rPr>
        <w:t>) .</w:t>
      </w:r>
      <w:proofErr w:type="gramEnd"/>
    </w:p>
    <w:p w14:paraId="687662C1" w14:textId="77777777" w:rsidR="008B529D" w:rsidRPr="009D31D3" w:rsidRDefault="008B529D" w:rsidP="00CA6A44">
      <w:pPr>
        <w:rPr>
          <w:rFonts w:ascii="Aptos" w:eastAsia="Calibri" w:hAnsi="Aptos" w:cs="Calibri"/>
        </w:rPr>
      </w:pPr>
    </w:p>
    <w:p w14:paraId="3A3B1E93" w14:textId="229926E8" w:rsidR="002339F0" w:rsidRPr="009D31D3" w:rsidRDefault="00CA6A44" w:rsidP="00CA6A44">
      <w:pPr>
        <w:rPr>
          <w:rFonts w:ascii="Aptos" w:hAnsi="Aptos"/>
          <w:b/>
        </w:rPr>
      </w:pPr>
      <w:r w:rsidRPr="009D31D3">
        <w:rPr>
          <w:rFonts w:ascii="Aptos" w:hAnsi="Aptos"/>
          <w:b/>
        </w:rPr>
        <w:t xml:space="preserve">2. </w:t>
      </w:r>
      <w:r w:rsidRPr="009D31D3">
        <w:rPr>
          <w:rFonts w:ascii="Aptos" w:hAnsi="Aptos"/>
          <w:b/>
        </w:rPr>
        <w:tab/>
      </w:r>
      <w:r w:rsidR="002339F0" w:rsidRPr="009D31D3">
        <w:rPr>
          <w:rFonts w:ascii="Aptos" w:hAnsi="Aptos"/>
          <w:b/>
        </w:rPr>
        <w:t>DESCRIÇÃO DAS CATEGORIAS</w:t>
      </w:r>
      <w:r w:rsidRPr="009D31D3">
        <w:rPr>
          <w:rFonts w:ascii="Aptos" w:hAnsi="Aptos"/>
          <w:b/>
        </w:rPr>
        <w:t>:</w:t>
      </w:r>
    </w:p>
    <w:p w14:paraId="389405E6" w14:textId="77777777" w:rsidR="00CA6A44" w:rsidRPr="009D31D3" w:rsidRDefault="00CA6A44" w:rsidP="00CA6A44">
      <w:pPr>
        <w:rPr>
          <w:rFonts w:ascii="Aptos" w:hAnsi="Aptos"/>
          <w:b/>
        </w:rPr>
      </w:pPr>
    </w:p>
    <w:p w14:paraId="621629F1" w14:textId="2EFDDE7C" w:rsidR="008B529D" w:rsidRPr="009D31D3" w:rsidRDefault="00CA6A44" w:rsidP="008B529D">
      <w:pPr>
        <w:rPr>
          <w:rFonts w:ascii="Aptos" w:eastAsia="Calibri" w:hAnsi="Aptos" w:cs="Calibri"/>
        </w:rPr>
      </w:pPr>
      <w:r w:rsidRPr="009D31D3">
        <w:rPr>
          <w:rFonts w:ascii="Aptos" w:eastAsia="Calibri" w:hAnsi="Aptos" w:cs="Calibri"/>
          <w:b/>
          <w:bCs/>
        </w:rPr>
        <w:t xml:space="preserve">CATEGORIA </w:t>
      </w:r>
      <w:r w:rsidR="008B529D" w:rsidRPr="009D31D3">
        <w:rPr>
          <w:rFonts w:ascii="Aptos" w:eastAsia="Calibri" w:hAnsi="Aptos" w:cs="Calibri"/>
          <w:b/>
          <w:bCs/>
        </w:rPr>
        <w:t>GERAL</w:t>
      </w:r>
      <w:r w:rsidRPr="009D31D3">
        <w:rPr>
          <w:rFonts w:ascii="Aptos" w:eastAsia="Calibri" w:hAnsi="Aptos" w:cs="Calibri"/>
        </w:rPr>
        <w:t xml:space="preserve"> - </w:t>
      </w:r>
      <w:r w:rsidR="008B529D" w:rsidRPr="009D31D3">
        <w:rPr>
          <w:rFonts w:ascii="Aptos" w:eastAsia="Calibri" w:hAnsi="Aptos" w:cs="Calibri"/>
        </w:rPr>
        <w:t>seleção de 7 (Sete) projetos, no valor de R$19.653,05 (Dezenove Mil, Seiscentos e Cinquenta e Três Reais e Cinco Centavos) cada prêmio</w:t>
      </w:r>
    </w:p>
    <w:p w14:paraId="0A4F7446" w14:textId="138061A4" w:rsidR="00CA6A44" w:rsidRPr="009D31D3" w:rsidRDefault="00CA6A44" w:rsidP="008B529D">
      <w:pPr>
        <w:shd w:val="clear" w:color="auto" w:fill="FFFFFF"/>
        <w:jc w:val="both"/>
        <w:rPr>
          <w:rFonts w:ascii="Aptos" w:eastAsia="Calibri" w:hAnsi="Aptos" w:cs="Calibri"/>
        </w:rPr>
      </w:pPr>
    </w:p>
    <w:p w14:paraId="60FDE69F" w14:textId="461927C7" w:rsidR="002339F0" w:rsidRPr="009D31D3" w:rsidRDefault="00CA6A44" w:rsidP="00CA6A44">
      <w:pPr>
        <w:spacing w:after="200" w:line="256" w:lineRule="auto"/>
        <w:jc w:val="both"/>
        <w:rPr>
          <w:rFonts w:ascii="Aptos" w:hAnsi="Aptos"/>
          <w:b/>
        </w:rPr>
      </w:pPr>
      <w:r w:rsidRPr="009D31D3">
        <w:rPr>
          <w:rFonts w:ascii="Aptos" w:hAnsi="Aptos"/>
          <w:b/>
          <w:bCs/>
        </w:rPr>
        <w:t xml:space="preserve">3. </w:t>
      </w:r>
      <w:r w:rsidRPr="009D31D3">
        <w:rPr>
          <w:rFonts w:ascii="Aptos" w:hAnsi="Aptos"/>
          <w:b/>
          <w:bCs/>
        </w:rPr>
        <w:tab/>
      </w:r>
      <w:r w:rsidR="002339F0" w:rsidRPr="009D31D3">
        <w:rPr>
          <w:rFonts w:ascii="Aptos" w:hAnsi="Aptos"/>
          <w:b/>
          <w:bCs/>
        </w:rPr>
        <w:t>DISTRIBUIÇÃO DE VAGAS E VALORES</w:t>
      </w:r>
    </w:p>
    <w:tbl>
      <w:tblPr>
        <w:tblW w:w="1063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842"/>
        <w:gridCol w:w="1134"/>
        <w:gridCol w:w="1276"/>
        <w:gridCol w:w="851"/>
        <w:gridCol w:w="850"/>
        <w:gridCol w:w="1418"/>
        <w:gridCol w:w="1702"/>
      </w:tblGrid>
      <w:tr w:rsidR="00CA6A44" w:rsidRPr="009D31D3" w14:paraId="572C97F1" w14:textId="77777777" w:rsidTr="008B529D">
        <w:trPr>
          <w:trHeight w:val="981"/>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461CC" w14:textId="77777777" w:rsidR="00CA6A44" w:rsidRPr="009D31D3" w:rsidRDefault="00CA6A44" w:rsidP="00571627">
            <w:pPr>
              <w:widowControl w:val="0"/>
              <w:jc w:val="center"/>
              <w:rPr>
                <w:rFonts w:ascii="Aptos" w:hAnsi="Aptos"/>
                <w:b/>
                <w:sz w:val="20"/>
                <w:szCs w:val="20"/>
              </w:rPr>
            </w:pPr>
            <w:r w:rsidRPr="009D31D3">
              <w:rPr>
                <w:rFonts w:ascii="Aptos" w:hAnsi="Aptos"/>
                <w:b/>
                <w:sz w:val="20"/>
                <w:szCs w:val="20"/>
              </w:rPr>
              <w:t>CATEGORIAS</w:t>
            </w:r>
          </w:p>
          <w:p w14:paraId="64288D00" w14:textId="77777777" w:rsidR="00CA6A44" w:rsidRPr="009D31D3" w:rsidRDefault="00CA6A44" w:rsidP="00571627">
            <w:pPr>
              <w:widowControl w:val="0"/>
              <w:jc w:val="center"/>
              <w:rPr>
                <w:rFonts w:ascii="Aptos" w:hAnsi="Aptos"/>
                <w:b/>
                <w:sz w:val="20"/>
                <w:szCs w:val="20"/>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B61431" w14:textId="77777777" w:rsidR="00CA6A44" w:rsidRPr="009D31D3" w:rsidRDefault="00CA6A44" w:rsidP="00571627">
            <w:pPr>
              <w:widowControl w:val="0"/>
              <w:jc w:val="center"/>
              <w:rPr>
                <w:rFonts w:ascii="Aptos" w:hAnsi="Aptos"/>
                <w:b/>
                <w:sz w:val="20"/>
                <w:szCs w:val="20"/>
              </w:rPr>
            </w:pPr>
            <w:r w:rsidRPr="009D31D3">
              <w:rPr>
                <w:rFonts w:ascii="Aptos" w:hAnsi="Aptos"/>
                <w:b/>
                <w:sz w:val="20"/>
                <w:szCs w:val="20"/>
              </w:rPr>
              <w:t>QTD DE VAGAS AMPLA CONCORRÊNCIA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315174" w14:textId="77777777" w:rsidR="00CA6A44" w:rsidRPr="009D31D3" w:rsidRDefault="00CA6A44" w:rsidP="00571627">
            <w:pPr>
              <w:widowControl w:val="0"/>
              <w:jc w:val="center"/>
              <w:rPr>
                <w:rFonts w:ascii="Aptos" w:hAnsi="Aptos"/>
                <w:b/>
                <w:sz w:val="20"/>
                <w:szCs w:val="20"/>
              </w:rPr>
            </w:pPr>
            <w:r w:rsidRPr="009D31D3">
              <w:rPr>
                <w:rFonts w:ascii="Aptos" w:hAnsi="Aptos"/>
                <w:b/>
                <w:sz w:val="20"/>
                <w:szCs w:val="20"/>
              </w:rPr>
              <w:t>COTAS PARA PESSOAS NEGRAS</w:t>
            </w:r>
          </w:p>
        </w:tc>
        <w:tc>
          <w:tcPr>
            <w:tcW w:w="1276" w:type="dxa"/>
            <w:tcBorders>
              <w:top w:val="single" w:sz="8" w:space="0" w:color="000000"/>
              <w:left w:val="single" w:sz="8" w:space="0" w:color="000000"/>
              <w:bottom w:val="single" w:sz="8" w:space="0" w:color="000000"/>
              <w:right w:val="single" w:sz="8" w:space="0" w:color="000000"/>
            </w:tcBorders>
            <w:vAlign w:val="center"/>
          </w:tcPr>
          <w:p w14:paraId="650E84B7" w14:textId="77777777" w:rsidR="00CA6A44" w:rsidRPr="009D31D3" w:rsidRDefault="00CA6A44" w:rsidP="00571627">
            <w:pPr>
              <w:widowControl w:val="0"/>
              <w:jc w:val="center"/>
              <w:rPr>
                <w:rFonts w:ascii="Aptos" w:hAnsi="Aptos"/>
                <w:b/>
                <w:sz w:val="20"/>
                <w:szCs w:val="20"/>
              </w:rPr>
            </w:pPr>
            <w:r w:rsidRPr="009D31D3">
              <w:rPr>
                <w:rFonts w:ascii="Aptos" w:hAnsi="Aptos"/>
                <w:b/>
                <w:sz w:val="20"/>
                <w:szCs w:val="20"/>
              </w:rPr>
              <w:t>COTAS PARA PESSOAS ÍNDIGENAS</w:t>
            </w:r>
          </w:p>
        </w:tc>
        <w:tc>
          <w:tcPr>
            <w:tcW w:w="851" w:type="dxa"/>
            <w:tcBorders>
              <w:top w:val="single" w:sz="8" w:space="0" w:color="000000"/>
              <w:left w:val="single" w:sz="8" w:space="0" w:color="000000"/>
              <w:bottom w:val="single" w:sz="8" w:space="0" w:color="000000"/>
              <w:right w:val="single" w:sz="8" w:space="0" w:color="000000"/>
            </w:tcBorders>
          </w:tcPr>
          <w:p w14:paraId="79064C73" w14:textId="77777777" w:rsidR="00CA6A44" w:rsidRPr="009D31D3" w:rsidRDefault="00CA6A44" w:rsidP="00571627">
            <w:pPr>
              <w:widowControl w:val="0"/>
              <w:jc w:val="center"/>
              <w:rPr>
                <w:rFonts w:ascii="Aptos" w:hAnsi="Aptos"/>
                <w:b/>
                <w:sz w:val="20"/>
                <w:szCs w:val="20"/>
              </w:rPr>
            </w:pPr>
            <w:r w:rsidRPr="009D31D3">
              <w:rPr>
                <w:rFonts w:ascii="Aptos" w:hAnsi="Aptos"/>
                <w:b/>
                <w:sz w:val="20"/>
                <w:szCs w:val="20"/>
              </w:rPr>
              <w:t>COTA PARA PCD</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AFCE2B" w14:textId="77777777" w:rsidR="00CA6A44" w:rsidRPr="009D31D3" w:rsidRDefault="00CA6A44" w:rsidP="00571627">
            <w:pPr>
              <w:widowControl w:val="0"/>
              <w:jc w:val="center"/>
              <w:rPr>
                <w:rFonts w:ascii="Aptos" w:hAnsi="Aptos"/>
                <w:b/>
                <w:sz w:val="20"/>
                <w:szCs w:val="20"/>
              </w:rPr>
            </w:pPr>
            <w:r w:rsidRPr="009D31D3">
              <w:rPr>
                <w:rFonts w:ascii="Aptos" w:hAnsi="Aptos"/>
                <w:b/>
                <w:sz w:val="20"/>
                <w:szCs w:val="20"/>
              </w:rPr>
              <w:t>TOTAL DE VAGAS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84FACC" w14:textId="77777777" w:rsidR="00CA6A44" w:rsidRPr="009D31D3" w:rsidRDefault="00CA6A44" w:rsidP="00571627">
            <w:pPr>
              <w:widowControl w:val="0"/>
              <w:jc w:val="center"/>
              <w:rPr>
                <w:rFonts w:ascii="Aptos" w:hAnsi="Aptos"/>
                <w:b/>
                <w:sz w:val="20"/>
                <w:szCs w:val="20"/>
              </w:rPr>
            </w:pPr>
            <w:r w:rsidRPr="009D31D3">
              <w:rPr>
                <w:rFonts w:ascii="Aptos" w:hAnsi="Aptos"/>
                <w:b/>
                <w:sz w:val="20"/>
                <w:szCs w:val="20"/>
              </w:rPr>
              <w:t>VALOR MÁXIMO POR PROJETO</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964047" w14:textId="77777777" w:rsidR="00CA6A44" w:rsidRPr="009D31D3" w:rsidRDefault="00CA6A44" w:rsidP="00571627">
            <w:pPr>
              <w:widowControl w:val="0"/>
              <w:jc w:val="center"/>
              <w:rPr>
                <w:rFonts w:ascii="Aptos" w:hAnsi="Aptos"/>
                <w:b/>
                <w:sz w:val="20"/>
                <w:szCs w:val="20"/>
              </w:rPr>
            </w:pPr>
            <w:r w:rsidRPr="009D31D3">
              <w:rPr>
                <w:rFonts w:ascii="Aptos" w:hAnsi="Aptos"/>
                <w:b/>
                <w:sz w:val="20"/>
                <w:szCs w:val="20"/>
              </w:rPr>
              <w:t>VALOR TOTAL DA CATEGORIA</w:t>
            </w:r>
          </w:p>
        </w:tc>
      </w:tr>
      <w:tr w:rsidR="00CA6A44" w:rsidRPr="009D31D3" w14:paraId="4F72A9D9" w14:textId="77777777" w:rsidTr="008B529D">
        <w:trPr>
          <w:trHeight w:val="504"/>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CDE293" w14:textId="6C7AA590" w:rsidR="00CA6A44" w:rsidRPr="009D31D3" w:rsidRDefault="00CA6A44" w:rsidP="00571627">
            <w:pPr>
              <w:widowControl w:val="0"/>
              <w:jc w:val="center"/>
              <w:rPr>
                <w:rFonts w:ascii="Aptos" w:hAnsi="Aptos"/>
              </w:rPr>
            </w:pPr>
            <w:r w:rsidRPr="009D31D3">
              <w:rPr>
                <w:rFonts w:ascii="Aptos" w:hAnsi="Aptos" w:cstheme="minorHAnsi"/>
                <w:b/>
                <w:bCs/>
                <w:color w:val="000000"/>
              </w:rPr>
              <w:t xml:space="preserve">CATEGORIA </w:t>
            </w:r>
            <w:r w:rsidR="008B529D" w:rsidRPr="009D31D3">
              <w:rPr>
                <w:rFonts w:ascii="Aptos" w:hAnsi="Aptos" w:cstheme="minorHAnsi"/>
                <w:b/>
                <w:bCs/>
                <w:color w:val="000000"/>
              </w:rPr>
              <w:t>GERAL</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79FC11" w14:textId="28AEC9E7" w:rsidR="00CA6A44" w:rsidRPr="009D31D3" w:rsidRDefault="008B529D" w:rsidP="00571627">
            <w:pPr>
              <w:widowControl w:val="0"/>
              <w:jc w:val="center"/>
              <w:rPr>
                <w:rFonts w:ascii="Aptos" w:hAnsi="Aptos"/>
              </w:rPr>
            </w:pPr>
            <w:r w:rsidRPr="009D31D3">
              <w:rPr>
                <w:rFonts w:ascii="Aptos" w:hAnsi="Aptos"/>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7E9C5" w14:textId="0D9FF764" w:rsidR="00CA6A44" w:rsidRPr="009D31D3" w:rsidRDefault="008B529D" w:rsidP="00571627">
            <w:pPr>
              <w:widowControl w:val="0"/>
              <w:jc w:val="center"/>
              <w:rPr>
                <w:rFonts w:ascii="Aptos" w:hAnsi="Aptos"/>
              </w:rPr>
            </w:pPr>
            <w:r w:rsidRPr="009D31D3">
              <w:rPr>
                <w:rFonts w:ascii="Aptos" w:hAnsi="Aptos"/>
              </w:rPr>
              <w:t>2</w:t>
            </w:r>
          </w:p>
        </w:tc>
        <w:tc>
          <w:tcPr>
            <w:tcW w:w="1276" w:type="dxa"/>
            <w:tcBorders>
              <w:top w:val="single" w:sz="8" w:space="0" w:color="000000"/>
              <w:left w:val="single" w:sz="8" w:space="0" w:color="000000"/>
              <w:bottom w:val="single" w:sz="8" w:space="0" w:color="000000"/>
              <w:right w:val="single" w:sz="8" w:space="0" w:color="000000"/>
            </w:tcBorders>
            <w:vAlign w:val="center"/>
          </w:tcPr>
          <w:p w14:paraId="7B602359" w14:textId="77777777" w:rsidR="00CA6A44" w:rsidRPr="009D31D3" w:rsidRDefault="00CA6A44" w:rsidP="00571627">
            <w:pPr>
              <w:widowControl w:val="0"/>
              <w:jc w:val="center"/>
              <w:rPr>
                <w:rFonts w:ascii="Aptos" w:hAnsi="Aptos"/>
              </w:rPr>
            </w:pPr>
            <w:r w:rsidRPr="009D31D3">
              <w:rPr>
                <w:rFonts w:ascii="Aptos" w:hAnsi="Aptos"/>
              </w:rPr>
              <w:t>1</w:t>
            </w:r>
          </w:p>
        </w:tc>
        <w:tc>
          <w:tcPr>
            <w:tcW w:w="851" w:type="dxa"/>
            <w:tcBorders>
              <w:top w:val="single" w:sz="8" w:space="0" w:color="000000"/>
              <w:left w:val="single" w:sz="8" w:space="0" w:color="000000"/>
              <w:bottom w:val="single" w:sz="8" w:space="0" w:color="000000"/>
              <w:right w:val="single" w:sz="8" w:space="0" w:color="000000"/>
            </w:tcBorders>
            <w:vAlign w:val="center"/>
          </w:tcPr>
          <w:p w14:paraId="3239060B" w14:textId="3A064588" w:rsidR="00CA6A44" w:rsidRPr="009D31D3" w:rsidRDefault="008B529D" w:rsidP="00571627">
            <w:pPr>
              <w:widowControl w:val="0"/>
              <w:jc w:val="center"/>
              <w:rPr>
                <w:rFonts w:ascii="Aptos" w:hAnsi="Aptos"/>
              </w:rPr>
            </w:pPr>
            <w:r w:rsidRPr="009D31D3">
              <w:rPr>
                <w:rFonts w:ascii="Aptos" w:hAnsi="Aptos"/>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A99F73" w14:textId="6C0427DA" w:rsidR="00CA6A44" w:rsidRPr="009D31D3" w:rsidRDefault="008B529D" w:rsidP="00571627">
            <w:pPr>
              <w:widowControl w:val="0"/>
              <w:jc w:val="center"/>
              <w:rPr>
                <w:rFonts w:ascii="Aptos" w:hAnsi="Aptos"/>
              </w:rPr>
            </w:pPr>
            <w:r w:rsidRPr="009D31D3">
              <w:rPr>
                <w:rFonts w:ascii="Aptos" w:hAnsi="Aptos"/>
              </w:rPr>
              <w:t>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56D53F" w14:textId="302E8CBE" w:rsidR="00CA6A44" w:rsidRPr="009D31D3" w:rsidRDefault="008B529D" w:rsidP="00571627">
            <w:pPr>
              <w:widowControl w:val="0"/>
              <w:jc w:val="center"/>
              <w:rPr>
                <w:rFonts w:ascii="Aptos" w:hAnsi="Aptos"/>
              </w:rPr>
            </w:pPr>
            <w:r w:rsidRPr="009D31D3">
              <w:rPr>
                <w:rFonts w:ascii="Aptos" w:eastAsia="Calibri" w:hAnsi="Aptos" w:cs="Calibri"/>
              </w:rPr>
              <w:t>R$19.653,05</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3F9CE4" w14:textId="4B69ECB3" w:rsidR="00CA6A44" w:rsidRPr="009D31D3" w:rsidRDefault="008B529D" w:rsidP="00571627">
            <w:pPr>
              <w:widowControl w:val="0"/>
              <w:jc w:val="center"/>
              <w:rPr>
                <w:rFonts w:ascii="Aptos" w:hAnsi="Aptos"/>
              </w:rPr>
            </w:pPr>
            <w:r w:rsidRPr="009D31D3">
              <w:rPr>
                <w:rFonts w:ascii="Aptos" w:eastAsia="Calibri" w:hAnsi="Aptos" w:cs="Calibri"/>
              </w:rPr>
              <w:t>R$ 137.571,35</w:t>
            </w:r>
          </w:p>
        </w:tc>
      </w:tr>
    </w:tbl>
    <w:p w14:paraId="3D2185EE" w14:textId="77777777" w:rsidR="00CA6A44" w:rsidRPr="009D31D3" w:rsidRDefault="00CA6A44" w:rsidP="00CA6A44">
      <w:pPr>
        <w:spacing w:after="200" w:line="256" w:lineRule="auto"/>
        <w:jc w:val="both"/>
        <w:rPr>
          <w:rFonts w:ascii="Aptos" w:hAnsi="Aptos"/>
          <w:b/>
        </w:rPr>
      </w:pPr>
    </w:p>
    <w:p w14:paraId="07853F20" w14:textId="77777777" w:rsidR="002339F0" w:rsidRPr="009D31D3" w:rsidRDefault="002339F0" w:rsidP="002339F0">
      <w:pPr>
        <w:spacing w:after="200"/>
        <w:jc w:val="both"/>
        <w:rPr>
          <w:rFonts w:ascii="Aptos" w:hAnsi="Aptos"/>
          <w:color w:val="FF0000"/>
        </w:rPr>
      </w:pPr>
    </w:p>
    <w:p w14:paraId="23BBCCCE" w14:textId="77777777" w:rsidR="002339F0" w:rsidRPr="009D31D3" w:rsidRDefault="002339F0">
      <w:pPr>
        <w:shd w:val="clear" w:color="auto" w:fill="FFFFFF"/>
        <w:spacing w:before="120" w:after="120"/>
        <w:jc w:val="center"/>
        <w:rPr>
          <w:rFonts w:ascii="Aptos" w:eastAsia="Calibri" w:hAnsi="Aptos" w:cs="Calibri"/>
        </w:rPr>
      </w:pPr>
    </w:p>
    <w:p w14:paraId="65956955" w14:textId="77777777" w:rsidR="002339F0" w:rsidRPr="009D31D3" w:rsidRDefault="002339F0">
      <w:pPr>
        <w:shd w:val="clear" w:color="auto" w:fill="FFFFFF"/>
        <w:spacing w:before="120" w:after="120"/>
        <w:jc w:val="center"/>
        <w:rPr>
          <w:rFonts w:ascii="Aptos" w:eastAsia="Calibri" w:hAnsi="Aptos" w:cs="Calibri"/>
        </w:rPr>
      </w:pPr>
    </w:p>
    <w:p w14:paraId="1BB6015E" w14:textId="77777777" w:rsidR="008B529D" w:rsidRPr="009D31D3" w:rsidRDefault="008B529D">
      <w:pPr>
        <w:shd w:val="clear" w:color="auto" w:fill="FFFFFF"/>
        <w:spacing w:before="120" w:after="120"/>
        <w:jc w:val="center"/>
        <w:rPr>
          <w:rFonts w:ascii="Aptos" w:eastAsia="Calibri" w:hAnsi="Aptos" w:cs="Calibri"/>
        </w:rPr>
      </w:pPr>
    </w:p>
    <w:p w14:paraId="4DC9B4C1" w14:textId="77777777" w:rsidR="008B529D" w:rsidRPr="009D31D3" w:rsidRDefault="008B529D">
      <w:pPr>
        <w:shd w:val="clear" w:color="auto" w:fill="FFFFFF"/>
        <w:spacing w:before="120" w:after="120"/>
        <w:jc w:val="center"/>
        <w:rPr>
          <w:rFonts w:ascii="Aptos" w:eastAsia="Calibri" w:hAnsi="Aptos" w:cs="Calibri"/>
        </w:rPr>
      </w:pPr>
    </w:p>
    <w:p w14:paraId="74B634A1" w14:textId="77777777" w:rsidR="008B529D" w:rsidRPr="009D31D3" w:rsidRDefault="008B529D">
      <w:pPr>
        <w:shd w:val="clear" w:color="auto" w:fill="FFFFFF"/>
        <w:spacing w:before="120" w:after="120"/>
        <w:jc w:val="center"/>
        <w:rPr>
          <w:rFonts w:ascii="Aptos" w:eastAsia="Calibri" w:hAnsi="Aptos" w:cs="Calibri"/>
        </w:rPr>
      </w:pPr>
    </w:p>
    <w:p w14:paraId="6E2468A1" w14:textId="77777777" w:rsidR="008B529D" w:rsidRPr="009D31D3" w:rsidRDefault="008B529D">
      <w:pPr>
        <w:shd w:val="clear" w:color="auto" w:fill="FFFFFF"/>
        <w:spacing w:before="120" w:after="120"/>
        <w:jc w:val="center"/>
        <w:rPr>
          <w:rFonts w:ascii="Aptos" w:eastAsia="Calibri" w:hAnsi="Aptos" w:cs="Calibri"/>
        </w:rPr>
      </w:pPr>
    </w:p>
    <w:p w14:paraId="6A99E476" w14:textId="77777777" w:rsidR="008B529D" w:rsidRPr="009D31D3" w:rsidRDefault="008B529D">
      <w:pPr>
        <w:shd w:val="clear" w:color="auto" w:fill="FFFFFF"/>
        <w:spacing w:before="120" w:after="120"/>
        <w:jc w:val="center"/>
        <w:rPr>
          <w:rFonts w:ascii="Aptos" w:eastAsia="Calibri" w:hAnsi="Aptos" w:cs="Calibri"/>
        </w:rPr>
      </w:pPr>
    </w:p>
    <w:p w14:paraId="6CADD9DC" w14:textId="77777777" w:rsidR="008B529D" w:rsidRPr="009D31D3" w:rsidRDefault="008B529D">
      <w:pPr>
        <w:shd w:val="clear" w:color="auto" w:fill="FFFFFF"/>
        <w:spacing w:before="120" w:after="120"/>
        <w:jc w:val="center"/>
        <w:rPr>
          <w:rFonts w:ascii="Aptos" w:eastAsia="Calibri" w:hAnsi="Aptos" w:cs="Calibri"/>
        </w:rPr>
      </w:pPr>
    </w:p>
    <w:p w14:paraId="5F1B9AE5" w14:textId="77777777" w:rsidR="008B529D" w:rsidRPr="009D31D3" w:rsidRDefault="008B529D">
      <w:pPr>
        <w:shd w:val="clear" w:color="auto" w:fill="FFFFFF"/>
        <w:spacing w:before="120" w:after="120"/>
        <w:jc w:val="center"/>
        <w:rPr>
          <w:rFonts w:ascii="Aptos" w:eastAsia="Calibri" w:hAnsi="Aptos" w:cs="Calibri"/>
        </w:rPr>
      </w:pPr>
    </w:p>
    <w:p w14:paraId="712C93D7" w14:textId="77777777" w:rsidR="008B529D" w:rsidRPr="009D31D3" w:rsidRDefault="008B529D">
      <w:pPr>
        <w:shd w:val="clear" w:color="auto" w:fill="FFFFFF"/>
        <w:spacing w:before="120" w:after="120"/>
        <w:jc w:val="center"/>
        <w:rPr>
          <w:rFonts w:ascii="Aptos" w:eastAsia="Calibri" w:hAnsi="Aptos" w:cs="Calibri"/>
        </w:rPr>
      </w:pPr>
    </w:p>
    <w:p w14:paraId="2020651C" w14:textId="77777777" w:rsidR="008B529D" w:rsidRPr="009D31D3" w:rsidRDefault="008B529D">
      <w:pPr>
        <w:shd w:val="clear" w:color="auto" w:fill="FFFFFF"/>
        <w:spacing w:before="120" w:after="120"/>
        <w:jc w:val="center"/>
        <w:rPr>
          <w:rFonts w:ascii="Aptos" w:eastAsia="Calibri" w:hAnsi="Aptos" w:cs="Calibri"/>
        </w:rPr>
      </w:pPr>
    </w:p>
    <w:p w14:paraId="2A13FDB6" w14:textId="24F4C394" w:rsidR="002339F0" w:rsidRPr="009D31D3" w:rsidRDefault="002339F0" w:rsidP="002339F0">
      <w:pPr>
        <w:pBdr>
          <w:top w:val="none" w:sz="0" w:space="0" w:color="000000"/>
          <w:left w:val="none" w:sz="0" w:space="0" w:color="000000"/>
          <w:bottom w:val="none" w:sz="0" w:space="0" w:color="000000"/>
          <w:right w:val="none" w:sz="0" w:space="0" w:color="000000"/>
          <w:between w:val="none" w:sz="0" w:space="0" w:color="000000"/>
        </w:pBdr>
        <w:shd w:val="clear" w:color="auto" w:fill="FFFFFF"/>
        <w:ind w:left="1" w:hanging="3"/>
        <w:jc w:val="center"/>
        <w:rPr>
          <w:rFonts w:ascii="Aptos" w:hAnsi="Aptos"/>
          <w:b/>
        </w:rPr>
      </w:pPr>
      <w:r w:rsidRPr="009D31D3">
        <w:rPr>
          <w:rFonts w:ascii="Aptos" w:hAnsi="Aptos"/>
          <w:b/>
        </w:rPr>
        <w:lastRenderedPageBreak/>
        <w:t>ANEXO 2</w:t>
      </w:r>
    </w:p>
    <w:p w14:paraId="5BF8F985" w14:textId="77777777" w:rsidR="002339F0" w:rsidRPr="009D31D3" w:rsidRDefault="002339F0" w:rsidP="002339F0">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9D31D3">
        <w:rPr>
          <w:rFonts w:ascii="Aptos" w:hAnsi="Aptos"/>
          <w:b/>
        </w:rPr>
        <w:t>EDITAL PADRONIZADO</w:t>
      </w:r>
      <w:r w:rsidRPr="009D31D3">
        <w:rPr>
          <w:rFonts w:ascii="Aptos" w:hAnsi="Aptos"/>
        </w:rPr>
        <w:t xml:space="preserve"> </w:t>
      </w:r>
    </w:p>
    <w:p w14:paraId="79894B50" w14:textId="144C1695" w:rsidR="002339F0" w:rsidRPr="009D31D3" w:rsidRDefault="002339F0" w:rsidP="002339F0">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color w:val="FF0000"/>
        </w:rPr>
      </w:pPr>
      <w:r w:rsidRPr="009D31D3">
        <w:rPr>
          <w:rFonts w:ascii="Aptos" w:hAnsi="Aptos"/>
          <w:b/>
        </w:rPr>
        <w:t xml:space="preserve"> </w:t>
      </w:r>
      <w:r w:rsidR="00C51209" w:rsidRPr="009D31D3">
        <w:rPr>
          <w:rFonts w:ascii="Aptos" w:hAnsi="Aptos"/>
          <w:b/>
        </w:rPr>
        <w:t xml:space="preserve">CHAMAMENTO PÚBLICO </w:t>
      </w:r>
      <w:r w:rsidR="005616DF" w:rsidRPr="009D31D3">
        <w:rPr>
          <w:rFonts w:ascii="Aptos" w:hAnsi="Aptos"/>
          <w:b/>
          <w:u w:val="single"/>
        </w:rPr>
        <w:t>04/</w:t>
      </w:r>
      <w:r w:rsidR="00C51209" w:rsidRPr="009D31D3">
        <w:rPr>
          <w:rFonts w:ascii="Aptos" w:hAnsi="Aptos"/>
          <w:b/>
          <w:u w:val="single"/>
        </w:rPr>
        <w:t xml:space="preserve">2024 </w:t>
      </w:r>
      <w:r w:rsidR="00C51209" w:rsidRPr="009D31D3">
        <w:rPr>
          <w:rFonts w:ascii="Aptos" w:hAnsi="Aptos"/>
        </w:rPr>
        <w:t xml:space="preserve"> </w:t>
      </w:r>
    </w:p>
    <w:p w14:paraId="231B40C3" w14:textId="04E8397F" w:rsidR="002339F0" w:rsidRPr="009D31D3" w:rsidRDefault="002339F0" w:rsidP="002339F0">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9D31D3">
        <w:rPr>
          <w:rFonts w:ascii="Aptos" w:hAnsi="Aptos"/>
        </w:rPr>
        <w:t>REDE MUNICIPAL</w:t>
      </w:r>
      <w:r w:rsidRPr="009D31D3">
        <w:rPr>
          <w:rFonts w:ascii="Aptos" w:hAnsi="Aptos"/>
          <w:u w:val="single"/>
        </w:rPr>
        <w:t xml:space="preserve"> </w:t>
      </w:r>
      <w:r w:rsidRPr="009D31D3">
        <w:rPr>
          <w:rFonts w:ascii="Aptos" w:hAnsi="Aptos"/>
        </w:rPr>
        <w:t xml:space="preserve">DE PONTOS DE CULTURA DE </w:t>
      </w:r>
      <w:r w:rsidR="009F7C89" w:rsidRPr="009D31D3">
        <w:rPr>
          <w:rFonts w:ascii="Aptos" w:hAnsi="Aptos"/>
        </w:rPr>
        <w:t>COSMÓPOLIS</w:t>
      </w:r>
      <w:r w:rsidRPr="009D31D3">
        <w:rPr>
          <w:rFonts w:ascii="Aptos" w:hAnsi="Aptos"/>
        </w:rPr>
        <w:t xml:space="preserve">/SP </w:t>
      </w:r>
    </w:p>
    <w:p w14:paraId="667E218B" w14:textId="77777777" w:rsidR="002339F0" w:rsidRPr="009D31D3" w:rsidRDefault="002339F0" w:rsidP="002339F0">
      <w:pPr>
        <w:shd w:val="clear" w:color="auto" w:fill="FFFFFF"/>
        <w:jc w:val="center"/>
        <w:rPr>
          <w:rFonts w:ascii="Aptos" w:eastAsia="Calibri" w:hAnsi="Aptos" w:cs="Calibri"/>
        </w:rPr>
      </w:pPr>
      <w:r w:rsidRPr="009D31D3">
        <w:rPr>
          <w:rFonts w:ascii="Aptos" w:eastAsia="Calibri" w:hAnsi="Aptos" w:cs="Calibri"/>
          <w:b/>
        </w:rPr>
        <w:t>CULTURA VIVA DO TAMANHO DO BRASIL!</w:t>
      </w:r>
      <w:r w:rsidRPr="009D31D3">
        <w:rPr>
          <w:rFonts w:ascii="Aptos" w:eastAsia="Calibri" w:hAnsi="Aptos" w:cs="Calibri"/>
        </w:rPr>
        <w:t xml:space="preserve"> </w:t>
      </w:r>
    </w:p>
    <w:p w14:paraId="0FD9CB1C" w14:textId="4D5E4BBB" w:rsidR="002339F0" w:rsidRPr="009D31D3" w:rsidRDefault="002339F0" w:rsidP="002339F0">
      <w:pPr>
        <w:shd w:val="clear" w:color="auto" w:fill="FFFFFF"/>
        <w:jc w:val="center"/>
        <w:rPr>
          <w:rFonts w:ascii="Aptos" w:eastAsia="Calibri" w:hAnsi="Aptos" w:cs="Calibri"/>
          <w:b/>
        </w:rPr>
      </w:pPr>
      <w:r w:rsidRPr="009D31D3">
        <w:rPr>
          <w:rFonts w:ascii="Aptos" w:eastAsia="Calibri" w:hAnsi="Aptos" w:cs="Calibri"/>
          <w:b/>
        </w:rPr>
        <w:t xml:space="preserve">PREMIAÇÃO DE </w:t>
      </w:r>
      <w:r w:rsidR="007A13C8" w:rsidRPr="009D31D3">
        <w:rPr>
          <w:rFonts w:ascii="Aptos" w:eastAsia="Calibri" w:hAnsi="Aptos" w:cs="Calibri"/>
          <w:b/>
        </w:rPr>
        <w:t>PONTOS DE</w:t>
      </w:r>
      <w:r w:rsidRPr="009D31D3">
        <w:rPr>
          <w:rFonts w:ascii="Aptos" w:eastAsia="Calibri" w:hAnsi="Aptos" w:cs="Calibri"/>
          <w:b/>
        </w:rPr>
        <w:t xml:space="preserve"> CULTURA</w:t>
      </w:r>
    </w:p>
    <w:p w14:paraId="31519D15" w14:textId="77777777" w:rsidR="002339F0" w:rsidRPr="009D31D3" w:rsidRDefault="002339F0" w:rsidP="002339F0">
      <w:pPr>
        <w:shd w:val="clear" w:color="auto" w:fill="FFFFFF"/>
        <w:spacing w:line="240" w:lineRule="auto"/>
        <w:jc w:val="center"/>
        <w:rPr>
          <w:rFonts w:ascii="Aptos" w:eastAsia="Calibri" w:hAnsi="Aptos" w:cs="Calibri"/>
        </w:rPr>
      </w:pPr>
    </w:p>
    <w:p w14:paraId="2303F30A" w14:textId="77777777" w:rsidR="002339F0" w:rsidRPr="009D31D3" w:rsidRDefault="002339F0" w:rsidP="002339F0">
      <w:pPr>
        <w:tabs>
          <w:tab w:val="center" w:pos="0"/>
        </w:tabs>
        <w:spacing w:before="120" w:after="120" w:line="240" w:lineRule="auto"/>
        <w:jc w:val="center"/>
        <w:rPr>
          <w:rFonts w:ascii="Aptos" w:eastAsia="Calibri" w:hAnsi="Aptos" w:cs="Calibri"/>
          <w:b/>
          <w:u w:val="single"/>
        </w:rPr>
      </w:pPr>
      <w:r w:rsidRPr="009D31D3">
        <w:rPr>
          <w:rFonts w:ascii="Aptos" w:eastAsia="Calibri" w:hAnsi="Aptos" w:cs="Calibri"/>
          <w:b/>
          <w:u w:val="single"/>
        </w:rPr>
        <w:t>ANEXO 02 - CRITÉRIOS DE AVALIAÇÃO DA ETAPA DE SELEÇÃO</w:t>
      </w:r>
    </w:p>
    <w:p w14:paraId="698F9A40" w14:textId="77777777" w:rsidR="002339F0" w:rsidRPr="009D31D3" w:rsidRDefault="002339F0" w:rsidP="002339F0">
      <w:pPr>
        <w:tabs>
          <w:tab w:val="center" w:pos="0"/>
        </w:tabs>
        <w:spacing w:after="120" w:line="240" w:lineRule="auto"/>
        <w:jc w:val="both"/>
        <w:rPr>
          <w:rFonts w:ascii="Aptos" w:eastAsia="Calibri" w:hAnsi="Aptos" w:cs="Calibri"/>
          <w:b/>
        </w:rPr>
      </w:pPr>
    </w:p>
    <w:p w14:paraId="451D7E5D" w14:textId="77777777" w:rsidR="002339F0" w:rsidRPr="009D31D3" w:rsidRDefault="002339F0" w:rsidP="002339F0">
      <w:pPr>
        <w:tabs>
          <w:tab w:val="center" w:pos="0"/>
        </w:tabs>
        <w:spacing w:after="120" w:line="240" w:lineRule="auto"/>
        <w:jc w:val="both"/>
        <w:rPr>
          <w:rFonts w:ascii="Aptos" w:eastAsia="Calibri" w:hAnsi="Aptos" w:cs="Calibri"/>
          <w:b/>
        </w:rPr>
      </w:pPr>
      <w:r w:rsidRPr="009D31D3">
        <w:rPr>
          <w:rFonts w:ascii="Aptos" w:eastAsia="Calibri" w:hAnsi="Aptos" w:cs="Calibri"/>
          <w:b/>
          <w:u w:val="single"/>
        </w:rPr>
        <w:t>Avaliação da atuação da entidade cultural</w:t>
      </w:r>
    </w:p>
    <w:p w14:paraId="17858BF5" w14:textId="77777777" w:rsidR="002339F0" w:rsidRPr="009D31D3" w:rsidRDefault="002339F0" w:rsidP="002339F0">
      <w:pPr>
        <w:tabs>
          <w:tab w:val="center" w:pos="0"/>
        </w:tabs>
        <w:spacing w:after="120" w:line="240" w:lineRule="auto"/>
        <w:jc w:val="both"/>
        <w:rPr>
          <w:rFonts w:ascii="Aptos" w:eastAsia="Calibri" w:hAnsi="Aptos" w:cs="Calibri"/>
          <w:b/>
        </w:rPr>
      </w:pPr>
    </w:p>
    <w:tbl>
      <w:tblPr>
        <w:tblW w:w="10625" w:type="dxa"/>
        <w:tblBorders>
          <w:top w:val="nil"/>
          <w:left w:val="nil"/>
          <w:bottom w:val="nil"/>
          <w:right w:val="nil"/>
          <w:insideH w:val="nil"/>
          <w:insideV w:val="nil"/>
        </w:tblBorders>
        <w:tblLayout w:type="fixed"/>
        <w:tblLook w:val="0600" w:firstRow="0" w:lastRow="0" w:firstColumn="0" w:lastColumn="0" w:noHBand="1" w:noVBand="1"/>
      </w:tblPr>
      <w:tblGrid>
        <w:gridCol w:w="418"/>
        <w:gridCol w:w="4819"/>
        <w:gridCol w:w="992"/>
        <w:gridCol w:w="1276"/>
        <w:gridCol w:w="1135"/>
        <w:gridCol w:w="1985"/>
      </w:tblGrid>
      <w:tr w:rsidR="00962E3C" w:rsidRPr="009D31D3" w14:paraId="1CA89DB7" w14:textId="77777777" w:rsidTr="00962E3C">
        <w:trPr>
          <w:trHeight w:val="555"/>
        </w:trPr>
        <w:tc>
          <w:tcPr>
            <w:tcW w:w="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56E521" w14:textId="77777777" w:rsidR="002339F0" w:rsidRPr="009D31D3" w:rsidRDefault="002339F0" w:rsidP="00CA240A">
            <w:pPr>
              <w:widowControl w:val="0"/>
              <w:rPr>
                <w:rFonts w:ascii="Aptos" w:eastAsia="Calibri" w:hAnsi="Aptos" w:cs="Calibri"/>
              </w:rPr>
            </w:pPr>
          </w:p>
        </w:tc>
        <w:tc>
          <w:tcPr>
            <w:tcW w:w="48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A12CDC" w14:textId="77777777" w:rsidR="002339F0" w:rsidRPr="009D31D3" w:rsidRDefault="002339F0" w:rsidP="00CA240A">
            <w:pPr>
              <w:widowControl w:val="0"/>
              <w:rPr>
                <w:rFonts w:ascii="Aptos" w:eastAsia="Calibri" w:hAnsi="Aptos" w:cs="Calibri"/>
              </w:rPr>
            </w:pPr>
          </w:p>
        </w:tc>
        <w:tc>
          <w:tcPr>
            <w:tcW w:w="3403" w:type="dxa"/>
            <w:gridSpan w:val="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342AFCA"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b/>
              </w:rPr>
              <w:t>DISTRIBUIÇÃO DOS PONTOS</w:t>
            </w:r>
          </w:p>
        </w:tc>
        <w:tc>
          <w:tcPr>
            <w:tcW w:w="198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05EB73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b/>
              </w:rPr>
              <w:t>PONTUAÇÃO MÁXIMA NO ITEM</w:t>
            </w:r>
          </w:p>
        </w:tc>
      </w:tr>
      <w:tr w:rsidR="00962E3C" w:rsidRPr="009D31D3" w14:paraId="5D1A16CD" w14:textId="77777777" w:rsidTr="00962E3C">
        <w:trPr>
          <w:trHeight w:val="79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BB7474E" w14:textId="77777777" w:rsidR="002339F0" w:rsidRPr="009D31D3" w:rsidRDefault="002339F0" w:rsidP="00CA240A">
            <w:pPr>
              <w:widowControl w:val="0"/>
              <w:jc w:val="both"/>
              <w:rPr>
                <w:rFonts w:ascii="Aptos" w:eastAsia="Calibri" w:hAnsi="Aptos" w:cs="Calibri"/>
                <w:b/>
              </w:rPr>
            </w:pP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373C4D"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b/>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111BF6"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b/>
              </w:rPr>
              <w:t>Não Atende</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E6A5282"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b/>
              </w:rPr>
              <w:t>Atende Parcialmente</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EC0A28"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b/>
              </w:rPr>
              <w:t>Atende Plenamente</w:t>
            </w:r>
          </w:p>
        </w:tc>
        <w:tc>
          <w:tcPr>
            <w:tcW w:w="1985"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4EA4EE"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100 pontos</w:t>
            </w:r>
          </w:p>
        </w:tc>
      </w:tr>
      <w:tr w:rsidR="00962E3C" w:rsidRPr="009D31D3" w14:paraId="1720D627"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E9963B"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a)</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353485"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Representa iniciativas culturais já desenvolvidas por comunidades, grupos e redes de colaboração.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2C990C"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5F84D2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B5C63D"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10</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582D48C" w14:textId="77777777" w:rsidR="002339F0" w:rsidRPr="009D31D3" w:rsidRDefault="002339F0" w:rsidP="00CA240A">
            <w:pPr>
              <w:widowControl w:val="0"/>
              <w:rPr>
                <w:rFonts w:ascii="Aptos" w:eastAsia="Calibri" w:hAnsi="Aptos" w:cs="Calibri"/>
              </w:rPr>
            </w:pPr>
          </w:p>
        </w:tc>
      </w:tr>
      <w:tr w:rsidR="00962E3C" w:rsidRPr="009D31D3" w14:paraId="725EB200"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C46118"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b)</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CDC822"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Promove, amplia e garante a criação e a produção artística e cultural.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83A835"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D8A34B"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2</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FD23E8"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E573379" w14:textId="77777777" w:rsidR="002339F0" w:rsidRPr="009D31D3" w:rsidRDefault="002339F0" w:rsidP="00CA240A">
            <w:pPr>
              <w:widowControl w:val="0"/>
              <w:rPr>
                <w:rFonts w:ascii="Aptos" w:eastAsia="Calibri" w:hAnsi="Aptos" w:cs="Calibri"/>
              </w:rPr>
            </w:pPr>
          </w:p>
        </w:tc>
      </w:tr>
      <w:tr w:rsidR="00962E3C" w:rsidRPr="009D31D3" w14:paraId="741C6CC1"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DF8C62"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c)</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19521C"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Incentiva a preservação da cultura brasileira.</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6FD317"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01E7C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2</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26AA7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96789C0" w14:textId="77777777" w:rsidR="002339F0" w:rsidRPr="009D31D3" w:rsidRDefault="002339F0" w:rsidP="00CA240A">
            <w:pPr>
              <w:widowControl w:val="0"/>
              <w:rPr>
                <w:rFonts w:ascii="Aptos" w:eastAsia="Calibri" w:hAnsi="Aptos" w:cs="Calibri"/>
              </w:rPr>
            </w:pPr>
          </w:p>
        </w:tc>
      </w:tr>
      <w:tr w:rsidR="00962E3C" w:rsidRPr="009D31D3" w14:paraId="547DD957"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85186F"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d)</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071896"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Estimula a exploração de espaços públicos e privados para serem disponibilizados para a ação cultural.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473086"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1D578D"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1</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B49204"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2</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1527C79" w14:textId="77777777" w:rsidR="002339F0" w:rsidRPr="009D31D3" w:rsidRDefault="002339F0" w:rsidP="00CA240A">
            <w:pPr>
              <w:widowControl w:val="0"/>
              <w:rPr>
                <w:rFonts w:ascii="Aptos" w:eastAsia="Calibri" w:hAnsi="Aptos" w:cs="Calibri"/>
              </w:rPr>
            </w:pPr>
          </w:p>
        </w:tc>
      </w:tr>
      <w:tr w:rsidR="00962E3C" w:rsidRPr="009D31D3" w14:paraId="38AA5E55"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07BEF6"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e)</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35DF4C"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Aumenta a visibilidade das diversas iniciativas culturais.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C4513B"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A6D308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2</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EC959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434CD07" w14:textId="77777777" w:rsidR="002339F0" w:rsidRPr="009D31D3" w:rsidRDefault="002339F0" w:rsidP="00CA240A">
            <w:pPr>
              <w:widowControl w:val="0"/>
              <w:rPr>
                <w:rFonts w:ascii="Aptos" w:eastAsia="Calibri" w:hAnsi="Aptos" w:cs="Calibri"/>
              </w:rPr>
            </w:pPr>
          </w:p>
        </w:tc>
      </w:tr>
      <w:tr w:rsidR="00962E3C" w:rsidRPr="009D31D3" w14:paraId="621EA0E4"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F1C615"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f)</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49005A"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Promove a diversidade cultural brasileira, garantindo diálogos interculturais.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9F45C1"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43B469"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2</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6CFBE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009C6DC" w14:textId="77777777" w:rsidR="002339F0" w:rsidRPr="009D31D3" w:rsidRDefault="002339F0" w:rsidP="00CA240A">
            <w:pPr>
              <w:widowControl w:val="0"/>
              <w:rPr>
                <w:rFonts w:ascii="Aptos" w:eastAsia="Calibri" w:hAnsi="Aptos" w:cs="Calibri"/>
              </w:rPr>
            </w:pPr>
          </w:p>
        </w:tc>
      </w:tr>
      <w:tr w:rsidR="00962E3C" w:rsidRPr="009D31D3" w14:paraId="32E8C916"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0F22CB"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g)</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B6A906"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Garante acesso aos meios de fruição, produção e difusão cultural.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97F3ED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9BB5E0"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2</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D9D0315"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B8BF2A7" w14:textId="77777777" w:rsidR="002339F0" w:rsidRPr="009D31D3" w:rsidRDefault="002339F0" w:rsidP="00CA240A">
            <w:pPr>
              <w:widowControl w:val="0"/>
              <w:rPr>
                <w:rFonts w:ascii="Aptos" w:eastAsia="Calibri" w:hAnsi="Aptos" w:cs="Calibri"/>
              </w:rPr>
            </w:pPr>
          </w:p>
        </w:tc>
      </w:tr>
      <w:tr w:rsidR="00962E3C" w:rsidRPr="009D31D3" w14:paraId="5E5D1288" w14:textId="77777777" w:rsidTr="00962E3C">
        <w:trPr>
          <w:trHeight w:val="52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77115B"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h)</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E1AB06"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Assegura a inclusão cultural da população idosa, de mulheres, jovens, pessoas negras, com deficiência, LGBTQIAP+ e/ou de baixa renda, combatendo as desigualdades sociais.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6ACC49"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D2BF4D2"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2</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5BF022"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4</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4182C01" w14:textId="77777777" w:rsidR="002339F0" w:rsidRPr="009D31D3" w:rsidRDefault="002339F0" w:rsidP="00CA240A">
            <w:pPr>
              <w:widowControl w:val="0"/>
              <w:rPr>
                <w:rFonts w:ascii="Aptos" w:eastAsia="Calibri" w:hAnsi="Aptos" w:cs="Calibri"/>
              </w:rPr>
            </w:pPr>
          </w:p>
        </w:tc>
      </w:tr>
      <w:tr w:rsidR="00962E3C" w:rsidRPr="009D31D3" w14:paraId="12B8F4EA"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9CC219"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lastRenderedPageBreak/>
              <w:t>i)</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CF18FE"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Contribui para o fortalecimento da autonomia social das comunidades.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FE8EEE"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BE2550"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AA5AA2"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10</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563DA41" w14:textId="77777777" w:rsidR="002339F0" w:rsidRPr="009D31D3" w:rsidRDefault="002339F0" w:rsidP="00CA240A">
            <w:pPr>
              <w:widowControl w:val="0"/>
              <w:rPr>
                <w:rFonts w:ascii="Aptos" w:eastAsia="Calibri" w:hAnsi="Aptos" w:cs="Calibri"/>
              </w:rPr>
            </w:pPr>
          </w:p>
        </w:tc>
      </w:tr>
      <w:tr w:rsidR="00962E3C" w:rsidRPr="009D31D3" w14:paraId="41DC077A"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986DE1"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j)</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BC2568"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Promove o intercâmbio entre diferentes segmentos da comunidade.</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F3EA5C"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272B4A0"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881280"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03A9110" w14:textId="77777777" w:rsidR="002339F0" w:rsidRPr="009D31D3" w:rsidRDefault="002339F0" w:rsidP="00CA240A">
            <w:pPr>
              <w:widowControl w:val="0"/>
              <w:rPr>
                <w:rFonts w:ascii="Aptos" w:eastAsia="Calibri" w:hAnsi="Aptos" w:cs="Calibri"/>
              </w:rPr>
            </w:pPr>
          </w:p>
        </w:tc>
      </w:tr>
      <w:tr w:rsidR="00962E3C" w:rsidRPr="009D31D3" w14:paraId="1E4CFCE0"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17A60B"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k)</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49BBD9"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Estimula a articulação das redes sociais e culturais e dessas com a educação.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B87B73"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64E24A"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749FFEE"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CEC3F80" w14:textId="77777777" w:rsidR="002339F0" w:rsidRPr="009D31D3" w:rsidRDefault="002339F0" w:rsidP="00CA240A">
            <w:pPr>
              <w:widowControl w:val="0"/>
              <w:rPr>
                <w:rFonts w:ascii="Aptos" w:eastAsia="Calibri" w:hAnsi="Aptos" w:cs="Calibri"/>
              </w:rPr>
            </w:pPr>
          </w:p>
        </w:tc>
      </w:tr>
      <w:tr w:rsidR="00962E3C" w:rsidRPr="009D31D3" w14:paraId="504C04F4"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8DDC05"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l)</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3E5998"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Adota princípios de gestão compartilhada entre atores culturais não governamentais e o Estado.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001BC0"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D354E39"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06A066"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6442BAB" w14:textId="77777777" w:rsidR="002339F0" w:rsidRPr="009D31D3" w:rsidRDefault="002339F0" w:rsidP="00CA240A">
            <w:pPr>
              <w:widowControl w:val="0"/>
              <w:rPr>
                <w:rFonts w:ascii="Aptos" w:eastAsia="Calibri" w:hAnsi="Aptos" w:cs="Calibri"/>
              </w:rPr>
            </w:pPr>
          </w:p>
        </w:tc>
      </w:tr>
      <w:tr w:rsidR="00962E3C" w:rsidRPr="009D31D3" w14:paraId="06D51953"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F66E993"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m)</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1B5336"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Fomenta as economias solidária e criativa.</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5544245"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7F0A17"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2</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B2D09A"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4</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6F958EB" w14:textId="77777777" w:rsidR="002339F0" w:rsidRPr="009D31D3" w:rsidRDefault="002339F0" w:rsidP="00CA240A">
            <w:pPr>
              <w:widowControl w:val="0"/>
              <w:rPr>
                <w:rFonts w:ascii="Aptos" w:eastAsia="Calibri" w:hAnsi="Aptos" w:cs="Calibri"/>
              </w:rPr>
            </w:pPr>
          </w:p>
        </w:tc>
      </w:tr>
      <w:tr w:rsidR="00962E3C" w:rsidRPr="009D31D3" w14:paraId="01D2AAF0"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393DF3"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n)</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0A60FB"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Protege o patrimônio cultural material, imaterial e promove as memórias comunitárias.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373E86"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665D24"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100C56"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2B62C69" w14:textId="77777777" w:rsidR="002339F0" w:rsidRPr="009D31D3" w:rsidRDefault="002339F0" w:rsidP="00CA240A">
            <w:pPr>
              <w:widowControl w:val="0"/>
              <w:rPr>
                <w:rFonts w:ascii="Aptos" w:eastAsia="Calibri" w:hAnsi="Aptos" w:cs="Calibri"/>
              </w:rPr>
            </w:pPr>
          </w:p>
        </w:tc>
      </w:tr>
      <w:tr w:rsidR="00962E3C" w:rsidRPr="009D31D3" w14:paraId="56EECF80"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F47728"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o)</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8BF555"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Apoia e incentiva manifestações culturais populares e tradicionais.</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4F6009"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24239F"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3</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77795B"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97775CB" w14:textId="77777777" w:rsidR="002339F0" w:rsidRPr="009D31D3" w:rsidRDefault="002339F0" w:rsidP="00CA240A">
            <w:pPr>
              <w:widowControl w:val="0"/>
              <w:rPr>
                <w:rFonts w:ascii="Aptos" w:eastAsia="Calibri" w:hAnsi="Aptos" w:cs="Calibri"/>
              </w:rPr>
            </w:pPr>
          </w:p>
        </w:tc>
      </w:tr>
      <w:tr w:rsidR="00962E3C" w:rsidRPr="009D31D3" w14:paraId="601B036E" w14:textId="77777777" w:rsidTr="00962E3C">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9B4AC7"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p)</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906FA3"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Realiza atividades culturais gratuitas e abertas com regularidade na comunidade.</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1794A9"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AEE611"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9BD0FBC"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10</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5119F5A" w14:textId="77777777" w:rsidR="002339F0" w:rsidRPr="009D31D3" w:rsidRDefault="002339F0" w:rsidP="00CA240A">
            <w:pPr>
              <w:widowControl w:val="0"/>
              <w:rPr>
                <w:rFonts w:ascii="Aptos" w:eastAsia="Calibri" w:hAnsi="Aptos" w:cs="Calibri"/>
              </w:rPr>
            </w:pPr>
          </w:p>
        </w:tc>
      </w:tr>
      <w:tr w:rsidR="00962E3C" w:rsidRPr="009D31D3" w14:paraId="52C6989B" w14:textId="77777777" w:rsidTr="00962E3C">
        <w:trPr>
          <w:trHeight w:val="55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5F7499"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q)</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08B8B1"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As ações da entidade/coletivo estão relacionadas aos eixos estruturantes da PNCV, por meio de ações nas áreas de formação, produção e/ou difusão sociocultural de maneira continuada.</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A25777"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0218C5"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37CFB4E"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10</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CC1D2F4" w14:textId="77777777" w:rsidR="002339F0" w:rsidRPr="009D31D3" w:rsidRDefault="002339F0" w:rsidP="00CA240A">
            <w:pPr>
              <w:widowControl w:val="0"/>
              <w:rPr>
                <w:rFonts w:ascii="Aptos" w:eastAsia="Calibri" w:hAnsi="Aptos" w:cs="Calibri"/>
              </w:rPr>
            </w:pPr>
          </w:p>
        </w:tc>
      </w:tr>
      <w:tr w:rsidR="00962E3C" w:rsidRPr="009D31D3" w14:paraId="41EE12FE" w14:textId="77777777" w:rsidTr="00962E3C">
        <w:trPr>
          <w:trHeight w:val="555"/>
        </w:trPr>
        <w:tc>
          <w:tcPr>
            <w:tcW w:w="41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D95477"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r)</w:t>
            </w:r>
          </w:p>
        </w:tc>
        <w:tc>
          <w:tcPr>
            <w:tcW w:w="481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8A311F" w14:textId="77777777" w:rsidR="002339F0" w:rsidRPr="009D31D3" w:rsidRDefault="002339F0" w:rsidP="00CA240A">
            <w:pPr>
              <w:widowControl w:val="0"/>
              <w:jc w:val="both"/>
              <w:rPr>
                <w:rFonts w:ascii="Aptos" w:eastAsia="Calibri" w:hAnsi="Aptos" w:cs="Calibri"/>
              </w:rPr>
            </w:pPr>
            <w:r w:rsidRPr="009D31D3">
              <w:rPr>
                <w:rFonts w:ascii="Aptos" w:eastAsia="Calibri" w:hAnsi="Aptos" w:cs="Calibri"/>
              </w:rPr>
              <w:t>A entidade possui articulação com outras organizações, compondo Frentes, Redes, Conselhos, Comissões, dentre outros espaços de participação e incidência política em áreas sinérgicas a PNCV.</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8B4E92"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0</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522ED9"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5</w:t>
            </w:r>
          </w:p>
        </w:tc>
        <w:tc>
          <w:tcPr>
            <w:tcW w:w="11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DDC25C2" w14:textId="77777777" w:rsidR="002339F0" w:rsidRPr="009D31D3" w:rsidRDefault="002339F0" w:rsidP="00CA240A">
            <w:pPr>
              <w:widowControl w:val="0"/>
              <w:jc w:val="center"/>
              <w:rPr>
                <w:rFonts w:ascii="Aptos" w:eastAsia="Calibri" w:hAnsi="Aptos" w:cs="Calibri"/>
              </w:rPr>
            </w:pPr>
            <w:r w:rsidRPr="009D31D3">
              <w:rPr>
                <w:rFonts w:ascii="Aptos" w:eastAsia="Calibri" w:hAnsi="Aptos" w:cs="Calibri"/>
              </w:rPr>
              <w:t>10</w:t>
            </w:r>
          </w:p>
        </w:tc>
        <w:tc>
          <w:tcPr>
            <w:tcW w:w="1985"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1A13EAC" w14:textId="77777777" w:rsidR="002339F0" w:rsidRPr="009D31D3" w:rsidRDefault="002339F0" w:rsidP="00CA240A">
            <w:pPr>
              <w:widowControl w:val="0"/>
              <w:rPr>
                <w:rFonts w:ascii="Aptos" w:eastAsia="Calibri" w:hAnsi="Aptos" w:cs="Calibri"/>
              </w:rPr>
            </w:pPr>
          </w:p>
        </w:tc>
      </w:tr>
    </w:tbl>
    <w:p w14:paraId="655B7130" w14:textId="77777777" w:rsidR="002339F0" w:rsidRPr="009D31D3" w:rsidRDefault="002339F0" w:rsidP="002339F0">
      <w:pPr>
        <w:widowControl w:val="0"/>
        <w:rPr>
          <w:rFonts w:ascii="Aptos" w:eastAsia="Calibri" w:hAnsi="Aptos" w:cs="Calibri"/>
        </w:rPr>
      </w:pPr>
    </w:p>
    <w:p w14:paraId="00123341" w14:textId="77777777" w:rsidR="002339F0" w:rsidRPr="009D31D3" w:rsidRDefault="002339F0" w:rsidP="002339F0">
      <w:pPr>
        <w:widowControl w:val="0"/>
        <w:rPr>
          <w:rFonts w:ascii="Aptos" w:eastAsia="Calibri" w:hAnsi="Aptos" w:cs="Calibri"/>
        </w:rPr>
      </w:pPr>
      <w:r w:rsidRPr="009D31D3">
        <w:rPr>
          <w:rFonts w:ascii="Aptos" w:eastAsia="Calibri" w:hAnsi="Aptos" w:cs="Calibri"/>
        </w:rPr>
        <w:t>Para ser certificada, a entidade precisará alcançar a pontuação mínima de 50 (cinquenta) pontos.</w:t>
      </w:r>
    </w:p>
    <w:p w14:paraId="3B6652AE" w14:textId="77777777" w:rsidR="002339F0" w:rsidRPr="009D31D3" w:rsidRDefault="002339F0">
      <w:pPr>
        <w:shd w:val="clear" w:color="auto" w:fill="FFFFFF"/>
        <w:spacing w:before="120" w:after="120"/>
        <w:jc w:val="center"/>
        <w:rPr>
          <w:rFonts w:ascii="Aptos" w:eastAsia="Calibri" w:hAnsi="Aptos" w:cs="Calibri"/>
        </w:rPr>
      </w:pPr>
    </w:p>
    <w:p w14:paraId="3719BF98" w14:textId="77777777" w:rsidR="00962E3C" w:rsidRPr="009D31D3" w:rsidRDefault="00962E3C">
      <w:pPr>
        <w:shd w:val="clear" w:color="auto" w:fill="FFFFFF"/>
        <w:spacing w:before="120" w:after="120"/>
        <w:jc w:val="center"/>
        <w:rPr>
          <w:rFonts w:ascii="Aptos" w:eastAsia="Calibri" w:hAnsi="Aptos" w:cs="Calibri"/>
        </w:rPr>
      </w:pPr>
    </w:p>
    <w:p w14:paraId="06AAAA6D" w14:textId="77777777" w:rsidR="00962E3C" w:rsidRPr="009D31D3" w:rsidRDefault="00962E3C">
      <w:pPr>
        <w:shd w:val="clear" w:color="auto" w:fill="FFFFFF"/>
        <w:spacing w:before="120" w:after="120"/>
        <w:jc w:val="center"/>
        <w:rPr>
          <w:rFonts w:ascii="Aptos" w:eastAsia="Calibri" w:hAnsi="Aptos" w:cs="Calibri"/>
        </w:rPr>
      </w:pPr>
    </w:p>
    <w:p w14:paraId="57B80F73" w14:textId="77777777" w:rsidR="00962E3C" w:rsidRPr="009D31D3" w:rsidRDefault="00962E3C">
      <w:pPr>
        <w:shd w:val="clear" w:color="auto" w:fill="FFFFFF"/>
        <w:spacing w:before="120" w:after="120"/>
        <w:jc w:val="center"/>
        <w:rPr>
          <w:rFonts w:ascii="Aptos" w:eastAsia="Calibri" w:hAnsi="Aptos" w:cs="Calibri"/>
        </w:rPr>
      </w:pPr>
    </w:p>
    <w:p w14:paraId="617053EE" w14:textId="77777777" w:rsidR="00962E3C" w:rsidRPr="009D31D3" w:rsidRDefault="00962E3C">
      <w:pPr>
        <w:shd w:val="clear" w:color="auto" w:fill="FFFFFF"/>
        <w:spacing w:before="120" w:after="120"/>
        <w:jc w:val="center"/>
        <w:rPr>
          <w:rFonts w:ascii="Aptos" w:eastAsia="Calibri" w:hAnsi="Aptos" w:cs="Calibri"/>
        </w:rPr>
      </w:pPr>
    </w:p>
    <w:p w14:paraId="0B4CB4B3" w14:textId="77777777" w:rsidR="00962E3C" w:rsidRPr="009D31D3" w:rsidRDefault="00962E3C">
      <w:pPr>
        <w:shd w:val="clear" w:color="auto" w:fill="FFFFFF"/>
        <w:spacing w:before="120" w:after="120"/>
        <w:jc w:val="center"/>
        <w:rPr>
          <w:rFonts w:ascii="Aptos" w:eastAsia="Calibri" w:hAnsi="Aptos" w:cs="Calibri"/>
        </w:rPr>
      </w:pPr>
    </w:p>
    <w:p w14:paraId="22C2256F" w14:textId="77777777" w:rsidR="00962E3C" w:rsidRPr="009D31D3" w:rsidRDefault="00962E3C">
      <w:pPr>
        <w:shd w:val="clear" w:color="auto" w:fill="FFFFFF"/>
        <w:spacing w:before="120" w:after="120"/>
        <w:jc w:val="center"/>
        <w:rPr>
          <w:rFonts w:ascii="Aptos" w:eastAsia="Calibri" w:hAnsi="Aptos" w:cs="Calibri"/>
        </w:rPr>
      </w:pPr>
    </w:p>
    <w:p w14:paraId="0C8D1CFD" w14:textId="77777777" w:rsidR="00962E3C" w:rsidRPr="009D31D3" w:rsidRDefault="00962E3C">
      <w:pPr>
        <w:shd w:val="clear" w:color="auto" w:fill="FFFFFF"/>
        <w:spacing w:before="120" w:after="120"/>
        <w:jc w:val="center"/>
        <w:rPr>
          <w:rFonts w:ascii="Aptos" w:eastAsia="Calibri" w:hAnsi="Aptos" w:cs="Calibri"/>
        </w:rPr>
      </w:pPr>
    </w:p>
    <w:p w14:paraId="6EBC102F" w14:textId="77777777" w:rsidR="00962E3C" w:rsidRPr="009D31D3" w:rsidRDefault="00962E3C">
      <w:pPr>
        <w:shd w:val="clear" w:color="auto" w:fill="FFFFFF"/>
        <w:spacing w:before="120" w:after="120"/>
        <w:jc w:val="center"/>
        <w:rPr>
          <w:rFonts w:ascii="Aptos" w:eastAsia="Calibri" w:hAnsi="Aptos" w:cs="Calibri"/>
        </w:rPr>
      </w:pPr>
    </w:p>
    <w:p w14:paraId="20C56F38" w14:textId="77777777" w:rsidR="00962E3C" w:rsidRPr="009D31D3" w:rsidRDefault="00962E3C">
      <w:pPr>
        <w:shd w:val="clear" w:color="auto" w:fill="FFFFFF"/>
        <w:spacing w:before="120" w:after="120"/>
        <w:jc w:val="center"/>
        <w:rPr>
          <w:rFonts w:ascii="Aptos" w:eastAsia="Calibri" w:hAnsi="Aptos" w:cs="Calibri"/>
        </w:rPr>
      </w:pPr>
    </w:p>
    <w:p w14:paraId="65C602F6" w14:textId="77777777" w:rsidR="00962E3C" w:rsidRPr="009D31D3" w:rsidRDefault="00962E3C">
      <w:pPr>
        <w:shd w:val="clear" w:color="auto" w:fill="FFFFFF"/>
        <w:spacing w:before="120" w:after="120"/>
        <w:jc w:val="center"/>
        <w:rPr>
          <w:rFonts w:ascii="Aptos" w:eastAsia="Calibri" w:hAnsi="Aptos" w:cs="Calibri"/>
        </w:rPr>
      </w:pPr>
    </w:p>
    <w:p w14:paraId="5D976714" w14:textId="066AEF1E" w:rsidR="00962E3C" w:rsidRPr="009D31D3" w:rsidRDefault="00962E3C" w:rsidP="00962E3C">
      <w:pPr>
        <w:pBdr>
          <w:top w:val="none" w:sz="0" w:space="0" w:color="000000"/>
          <w:left w:val="none" w:sz="0" w:space="0" w:color="000000"/>
          <w:bottom w:val="none" w:sz="0" w:space="0" w:color="000000"/>
          <w:right w:val="none" w:sz="0" w:space="0" w:color="000000"/>
          <w:between w:val="none" w:sz="0" w:space="0" w:color="000000"/>
        </w:pBdr>
        <w:shd w:val="clear" w:color="auto" w:fill="FFFFFF"/>
        <w:ind w:left="1" w:hanging="3"/>
        <w:jc w:val="center"/>
        <w:rPr>
          <w:rFonts w:ascii="Aptos" w:hAnsi="Aptos"/>
          <w:b/>
        </w:rPr>
      </w:pPr>
      <w:r w:rsidRPr="009D31D3">
        <w:rPr>
          <w:rFonts w:ascii="Aptos" w:hAnsi="Aptos"/>
          <w:b/>
        </w:rPr>
        <w:t>ANEXO 3</w:t>
      </w:r>
    </w:p>
    <w:p w14:paraId="145A5232" w14:textId="77777777" w:rsidR="00962E3C" w:rsidRPr="009D31D3" w:rsidRDefault="00962E3C" w:rsidP="00962E3C">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9D31D3">
        <w:rPr>
          <w:rFonts w:ascii="Aptos" w:hAnsi="Aptos"/>
          <w:b/>
        </w:rPr>
        <w:t>EDITAL PADRONIZADO</w:t>
      </w:r>
      <w:r w:rsidRPr="009D31D3">
        <w:rPr>
          <w:rFonts w:ascii="Aptos" w:hAnsi="Aptos"/>
        </w:rPr>
        <w:t xml:space="preserve"> </w:t>
      </w:r>
    </w:p>
    <w:p w14:paraId="680FF92A" w14:textId="4DE8F140" w:rsidR="00962E3C" w:rsidRPr="009D31D3" w:rsidRDefault="00962E3C" w:rsidP="00962E3C">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color w:val="FF0000"/>
        </w:rPr>
      </w:pPr>
      <w:r w:rsidRPr="009D31D3">
        <w:rPr>
          <w:rFonts w:ascii="Aptos" w:hAnsi="Aptos"/>
          <w:b/>
        </w:rPr>
        <w:t xml:space="preserve"> </w:t>
      </w:r>
      <w:r w:rsidR="00C51209" w:rsidRPr="009D31D3">
        <w:rPr>
          <w:rFonts w:ascii="Aptos" w:hAnsi="Aptos"/>
          <w:b/>
        </w:rPr>
        <w:t xml:space="preserve">CHAMAMENTO PÚBLICO </w:t>
      </w:r>
      <w:r w:rsidR="005616DF" w:rsidRPr="009D31D3">
        <w:rPr>
          <w:rFonts w:ascii="Aptos" w:hAnsi="Aptos"/>
          <w:b/>
          <w:u w:val="single"/>
        </w:rPr>
        <w:t>04</w:t>
      </w:r>
      <w:r w:rsidR="00C51209" w:rsidRPr="009D31D3">
        <w:rPr>
          <w:rFonts w:ascii="Aptos" w:hAnsi="Aptos"/>
          <w:b/>
          <w:u w:val="single"/>
        </w:rPr>
        <w:t xml:space="preserve">/2024 </w:t>
      </w:r>
      <w:r w:rsidR="00C51209" w:rsidRPr="009D31D3">
        <w:rPr>
          <w:rFonts w:ascii="Aptos" w:hAnsi="Aptos"/>
        </w:rPr>
        <w:t xml:space="preserve"> </w:t>
      </w:r>
    </w:p>
    <w:p w14:paraId="47D6B884" w14:textId="7F3024B2" w:rsidR="00962E3C" w:rsidRPr="009D31D3" w:rsidRDefault="00962E3C" w:rsidP="00962E3C">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9D31D3">
        <w:rPr>
          <w:rFonts w:ascii="Aptos" w:hAnsi="Aptos"/>
        </w:rPr>
        <w:t>REDE MUNICIPAL</w:t>
      </w:r>
      <w:r w:rsidRPr="009D31D3">
        <w:rPr>
          <w:rFonts w:ascii="Aptos" w:hAnsi="Aptos"/>
          <w:u w:val="single"/>
        </w:rPr>
        <w:t xml:space="preserve"> </w:t>
      </w:r>
      <w:r w:rsidRPr="009D31D3">
        <w:rPr>
          <w:rFonts w:ascii="Aptos" w:hAnsi="Aptos"/>
        </w:rPr>
        <w:t xml:space="preserve">DE PONTOS DE CULTURA DE </w:t>
      </w:r>
      <w:r w:rsidR="009F7C89" w:rsidRPr="009D31D3">
        <w:rPr>
          <w:rFonts w:ascii="Aptos" w:hAnsi="Aptos"/>
        </w:rPr>
        <w:t>COSMÓPOLIS</w:t>
      </w:r>
      <w:r w:rsidRPr="009D31D3">
        <w:rPr>
          <w:rFonts w:ascii="Aptos" w:hAnsi="Aptos"/>
        </w:rPr>
        <w:t xml:space="preserve">/SP </w:t>
      </w:r>
    </w:p>
    <w:p w14:paraId="7049B248" w14:textId="77777777" w:rsidR="00962E3C" w:rsidRPr="009D31D3" w:rsidRDefault="00962E3C" w:rsidP="00962E3C">
      <w:pPr>
        <w:pBdr>
          <w:between w:val="none" w:sz="0" w:space="0" w:color="000000"/>
        </w:pBdr>
        <w:shd w:val="clear" w:color="auto" w:fill="FFFFFF"/>
        <w:ind w:hanging="2"/>
        <w:rPr>
          <w:rFonts w:ascii="Aptos" w:hAnsi="Aptos"/>
        </w:rPr>
      </w:pPr>
    </w:p>
    <w:p w14:paraId="56497329" w14:textId="77777777" w:rsidR="00962E3C" w:rsidRPr="009D31D3" w:rsidRDefault="00962E3C" w:rsidP="00962E3C">
      <w:pPr>
        <w:pBdr>
          <w:between w:val="none" w:sz="0" w:space="0" w:color="000000"/>
        </w:pBdr>
        <w:shd w:val="clear" w:color="auto" w:fill="FFFFFF"/>
        <w:ind w:hanging="2"/>
        <w:jc w:val="center"/>
        <w:rPr>
          <w:rFonts w:ascii="Aptos" w:hAnsi="Aptos"/>
        </w:rPr>
      </w:pPr>
      <w:r w:rsidRPr="009D31D3">
        <w:rPr>
          <w:rFonts w:ascii="Aptos" w:hAnsi="Aptos"/>
          <w:b/>
        </w:rPr>
        <w:t>CULTURA VIVA DO TAMANHO DO BRASIL!</w:t>
      </w:r>
      <w:r w:rsidRPr="009D31D3">
        <w:rPr>
          <w:rFonts w:ascii="Aptos" w:hAnsi="Aptos"/>
        </w:rPr>
        <w:t xml:space="preserve"> </w:t>
      </w:r>
    </w:p>
    <w:p w14:paraId="5AD3C13D" w14:textId="358C20DF" w:rsidR="00962E3C" w:rsidRPr="0050498C" w:rsidRDefault="00962E3C" w:rsidP="00962E3C">
      <w:pPr>
        <w:pBdr>
          <w:between w:val="none" w:sz="0" w:space="0" w:color="000000"/>
        </w:pBdr>
        <w:shd w:val="clear" w:color="auto" w:fill="FFFFFF"/>
        <w:ind w:hanging="2"/>
        <w:jc w:val="center"/>
        <w:rPr>
          <w:rFonts w:ascii="Aptos" w:hAnsi="Aptos"/>
          <w:b/>
        </w:rPr>
      </w:pPr>
      <w:r w:rsidRPr="009D31D3">
        <w:rPr>
          <w:rFonts w:ascii="Aptos" w:hAnsi="Aptos"/>
          <w:b/>
        </w:rPr>
        <w:t>PREMIAÇÃO DE PONTOS DE CULTURA</w:t>
      </w:r>
    </w:p>
    <w:p w14:paraId="08A916BB" w14:textId="77777777" w:rsidR="00962E3C" w:rsidRPr="0050498C" w:rsidRDefault="00962E3C" w:rsidP="00962E3C">
      <w:pPr>
        <w:shd w:val="clear" w:color="auto" w:fill="FFFFFF"/>
        <w:ind w:hanging="2"/>
        <w:jc w:val="center"/>
        <w:rPr>
          <w:rFonts w:ascii="Aptos" w:hAnsi="Aptos"/>
        </w:rPr>
      </w:pPr>
    </w:p>
    <w:p w14:paraId="59D9C80B" w14:textId="77777777" w:rsidR="00962E3C" w:rsidRPr="0050498C" w:rsidRDefault="00962E3C" w:rsidP="00962E3C">
      <w:pPr>
        <w:tabs>
          <w:tab w:val="center" w:pos="0"/>
        </w:tabs>
        <w:spacing w:before="120" w:after="120"/>
        <w:ind w:hanging="2"/>
        <w:jc w:val="center"/>
        <w:rPr>
          <w:rFonts w:ascii="Aptos" w:hAnsi="Aptos"/>
          <w:smallCaps/>
        </w:rPr>
      </w:pPr>
      <w:r w:rsidRPr="0050498C">
        <w:rPr>
          <w:rFonts w:ascii="Aptos" w:hAnsi="Aptos"/>
          <w:b/>
          <w:u w:val="single"/>
        </w:rPr>
        <w:t>ANEXO 03 - FORMULÁRIO DE INSCRIÇÃO</w:t>
      </w:r>
    </w:p>
    <w:p w14:paraId="12DC2C1C" w14:textId="77777777" w:rsidR="00962E3C" w:rsidRPr="0050498C" w:rsidRDefault="00962E3C" w:rsidP="00962E3C">
      <w:pPr>
        <w:ind w:hanging="2"/>
        <w:rPr>
          <w:rFonts w:ascii="Aptos" w:hAnsi="Aptos"/>
        </w:rPr>
      </w:pPr>
    </w:p>
    <w:p w14:paraId="2394E70B" w14:textId="77777777" w:rsidR="00962E3C" w:rsidRPr="0050498C" w:rsidRDefault="00962E3C" w:rsidP="00962E3C">
      <w:pPr>
        <w:numPr>
          <w:ilvl w:val="0"/>
          <w:numId w:val="40"/>
        </w:numPr>
        <w:shd w:val="clear" w:color="auto" w:fill="FBE4D5"/>
        <w:tabs>
          <w:tab w:val="left" w:pos="0"/>
        </w:tabs>
        <w:suppressAutoHyphens/>
        <w:spacing w:after="120" w:line="1" w:lineRule="atLeast"/>
        <w:ind w:leftChars="-1" w:left="0" w:hangingChars="1" w:hanging="2"/>
        <w:textDirection w:val="btLr"/>
        <w:textAlignment w:val="top"/>
        <w:outlineLvl w:val="0"/>
        <w:rPr>
          <w:rFonts w:ascii="Aptos" w:hAnsi="Aptos"/>
          <w:b/>
        </w:rPr>
      </w:pPr>
      <w:r w:rsidRPr="0050498C">
        <w:rPr>
          <w:rFonts w:ascii="Aptos" w:hAnsi="Aptos"/>
          <w:b/>
        </w:rPr>
        <w:t>CATEGORIA E CONCORRÊNCIA EM COTA (CONFORME ANEXO 01)</w:t>
      </w:r>
    </w:p>
    <w:p w14:paraId="227065AB" w14:textId="77777777" w:rsidR="00962E3C" w:rsidRPr="0050498C" w:rsidRDefault="00962E3C" w:rsidP="00962E3C">
      <w:pPr>
        <w:shd w:val="clear" w:color="auto" w:fill="FFFFFF"/>
        <w:tabs>
          <w:tab w:val="center" w:pos="4320"/>
          <w:tab w:val="left" w:pos="7770"/>
        </w:tabs>
        <w:spacing w:line="240" w:lineRule="auto"/>
        <w:ind w:hanging="2"/>
        <w:rPr>
          <w:rFonts w:ascii="Aptos" w:hAnsi="Aptos"/>
          <w:b/>
        </w:rPr>
      </w:pPr>
      <w:r w:rsidRPr="0050498C">
        <w:rPr>
          <w:rFonts w:ascii="Aptos" w:hAnsi="Aptos"/>
          <w:b/>
        </w:rPr>
        <w:t>Marque a categoria para inscrição da entidade ou coletivo cultural (observar quais as categorias previstas e exigências para comprovação no Anexo 02 e no Edital):</w:t>
      </w:r>
    </w:p>
    <w:p w14:paraId="4CF90E56" w14:textId="7D59CF1D" w:rsidR="00962E3C" w:rsidRPr="0050498C" w:rsidRDefault="00962E3C" w:rsidP="00962E3C">
      <w:pPr>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Cotas</w:t>
      </w:r>
    </w:p>
    <w:p w14:paraId="08A6E3CB" w14:textId="77777777" w:rsidR="00962E3C" w:rsidRPr="0050498C" w:rsidRDefault="00962E3C" w:rsidP="00962E3C">
      <w:pPr>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Ampla concorrência</w:t>
      </w:r>
    </w:p>
    <w:p w14:paraId="057D94F4" w14:textId="77777777" w:rsidR="00962E3C" w:rsidRPr="0050498C" w:rsidRDefault="00962E3C" w:rsidP="00962E3C">
      <w:pPr>
        <w:shd w:val="clear" w:color="auto" w:fill="FFFFFF"/>
        <w:tabs>
          <w:tab w:val="center" w:pos="4320"/>
          <w:tab w:val="left" w:pos="7770"/>
        </w:tabs>
        <w:ind w:hanging="2"/>
        <w:rPr>
          <w:rFonts w:ascii="Aptos" w:hAnsi="Aptos"/>
          <w:b/>
        </w:rPr>
      </w:pPr>
    </w:p>
    <w:p w14:paraId="3DC7FC94" w14:textId="77777777" w:rsidR="00962E3C" w:rsidRPr="0050498C" w:rsidRDefault="00962E3C" w:rsidP="00962E3C">
      <w:pPr>
        <w:shd w:val="clear" w:color="auto" w:fill="FFFFFF"/>
        <w:tabs>
          <w:tab w:val="center" w:pos="4320"/>
          <w:tab w:val="left" w:pos="7770"/>
        </w:tabs>
        <w:ind w:hanging="2"/>
        <w:rPr>
          <w:rFonts w:ascii="Aptos" w:hAnsi="Aptos"/>
          <w:b/>
        </w:rPr>
      </w:pPr>
      <w:r w:rsidRPr="0050498C">
        <w:rPr>
          <w:rFonts w:ascii="Aptos" w:hAnsi="Aptos"/>
          <w:b/>
        </w:rPr>
        <w:t>Marque a cota a qual a entidade ou coletivo cultural entende se enquadrar (observar quais as cotas previstas e exigências para comprovação no Anexo 02 e no Edital):</w:t>
      </w:r>
    </w:p>
    <w:p w14:paraId="3C318C7D" w14:textId="77777777" w:rsidR="00962E3C" w:rsidRPr="0050498C" w:rsidRDefault="00962E3C" w:rsidP="00962E3C">
      <w:pPr>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Pessoa negra (entidade ou coletivo com maioria de dirigentes ou pessoas em posição de liderança negras)</w:t>
      </w:r>
    </w:p>
    <w:p w14:paraId="53E75F44" w14:textId="77777777" w:rsidR="00962E3C" w:rsidRPr="0050498C" w:rsidRDefault="00962E3C" w:rsidP="00962E3C">
      <w:pPr>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Pessoa indígena (entidade  ou coletivo com maioria de dirigentes ou pessoas em posição de liderança indígenas)</w:t>
      </w:r>
    </w:p>
    <w:p w14:paraId="6E3E94F5" w14:textId="77777777" w:rsidR="00962E3C" w:rsidRPr="0050498C" w:rsidRDefault="00962E3C" w:rsidP="00962E3C">
      <w:pPr>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Pessoa com deficiência (entidade  ou coletivo com maioria de dirigentes ou pessoas em posição de liderança com deficiência)</w:t>
      </w:r>
    </w:p>
    <w:p w14:paraId="0A614144" w14:textId="77777777" w:rsidR="00962E3C" w:rsidRPr="0050498C" w:rsidRDefault="00962E3C" w:rsidP="00962E3C">
      <w:pPr>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Ampla concorrência</w:t>
      </w:r>
    </w:p>
    <w:p w14:paraId="50117B55" w14:textId="77777777" w:rsidR="00962E3C" w:rsidRPr="0050498C" w:rsidRDefault="00962E3C" w:rsidP="00962E3C">
      <w:pPr>
        <w:ind w:hanging="2"/>
        <w:rPr>
          <w:rFonts w:ascii="Aptos" w:hAnsi="Aptos"/>
        </w:rPr>
      </w:pPr>
    </w:p>
    <w:p w14:paraId="49B55D78" w14:textId="77777777" w:rsidR="00962E3C" w:rsidRPr="0050498C" w:rsidRDefault="00962E3C" w:rsidP="00962E3C">
      <w:pPr>
        <w:ind w:hanging="2"/>
        <w:rPr>
          <w:rFonts w:ascii="Aptos" w:hAnsi="Aptos"/>
          <w:b/>
        </w:rPr>
      </w:pPr>
      <w:r w:rsidRPr="0050498C">
        <w:rPr>
          <w:rFonts w:ascii="Aptos" w:hAnsi="Aptos"/>
          <w:b/>
        </w:rPr>
        <w:t xml:space="preserve">A </w:t>
      </w:r>
      <w:proofErr w:type="gramStart"/>
      <w:r w:rsidRPr="0050498C">
        <w:rPr>
          <w:rFonts w:ascii="Aptos" w:hAnsi="Aptos"/>
          <w:b/>
        </w:rPr>
        <w:t>entidade  ou</w:t>
      </w:r>
      <w:proofErr w:type="gramEnd"/>
      <w:r w:rsidRPr="0050498C">
        <w:rPr>
          <w:rFonts w:ascii="Aptos" w:hAnsi="Aptos"/>
          <w:b/>
        </w:rPr>
        <w:t xml:space="preserve"> coletivo tem trajetória comprovadamente ligada às culturas populares e tradicionais, considerando pertinente concorrer pela reserva de vagas, conforme item 7.8 do edital?*</w:t>
      </w:r>
    </w:p>
    <w:p w14:paraId="4DCFAC85" w14:textId="77777777" w:rsidR="00962E3C" w:rsidRPr="0050498C" w:rsidRDefault="00962E3C" w:rsidP="00962E3C">
      <w:pPr>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Sim</w:t>
      </w:r>
    </w:p>
    <w:p w14:paraId="331A41AF" w14:textId="77777777" w:rsidR="00962E3C" w:rsidRPr="0050498C" w:rsidRDefault="00962E3C" w:rsidP="00962E3C">
      <w:pPr>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Não</w:t>
      </w:r>
    </w:p>
    <w:p w14:paraId="1156A879" w14:textId="77777777" w:rsidR="00962E3C" w:rsidRPr="0050498C" w:rsidRDefault="00962E3C" w:rsidP="00962E3C">
      <w:pPr>
        <w:ind w:hanging="2"/>
        <w:rPr>
          <w:rFonts w:ascii="Aptos" w:hAnsi="Aptos"/>
        </w:rPr>
      </w:pPr>
      <w:r w:rsidRPr="0050498C">
        <w:rPr>
          <w:rFonts w:ascii="Aptos" w:hAnsi="Aptos"/>
        </w:rPr>
        <w:t>*A Comissão de Seleção analisará as comprovações enviadas pela entidade na inscrição para avaliar se conta com trajetória comprovadamente ligada às culturas populares e tradicionais.</w:t>
      </w:r>
    </w:p>
    <w:p w14:paraId="4489F1E3" w14:textId="77777777" w:rsidR="00962E3C" w:rsidRPr="0050498C" w:rsidRDefault="00962E3C" w:rsidP="00962E3C">
      <w:pPr>
        <w:ind w:hanging="2"/>
        <w:rPr>
          <w:rFonts w:ascii="Aptos" w:hAnsi="Aptos"/>
        </w:rPr>
      </w:pPr>
    </w:p>
    <w:p w14:paraId="7B1179B0" w14:textId="77777777" w:rsidR="00962E3C" w:rsidRPr="0050498C" w:rsidRDefault="00962E3C" w:rsidP="00962E3C">
      <w:pPr>
        <w:numPr>
          <w:ilvl w:val="0"/>
          <w:numId w:val="40"/>
        </w:numPr>
        <w:pBdr>
          <w:between w:val="nil"/>
        </w:pBdr>
        <w:shd w:val="clear" w:color="auto" w:fill="FBE4D5"/>
        <w:tabs>
          <w:tab w:val="left" w:pos="0"/>
        </w:tabs>
        <w:suppressAutoHyphens/>
        <w:spacing w:after="120" w:line="240" w:lineRule="auto"/>
        <w:ind w:leftChars="-1" w:left="0" w:hangingChars="1" w:hanging="2"/>
        <w:textDirection w:val="btLr"/>
        <w:textAlignment w:val="top"/>
        <w:outlineLvl w:val="0"/>
        <w:rPr>
          <w:rFonts w:ascii="Aptos" w:hAnsi="Aptos"/>
          <w:b/>
          <w:color w:val="000000"/>
        </w:rPr>
      </w:pPr>
      <w:r w:rsidRPr="0050498C">
        <w:rPr>
          <w:rFonts w:ascii="Aptos" w:hAnsi="Aptos"/>
          <w:b/>
          <w:color w:val="000000"/>
        </w:rPr>
        <w:t>INFORMAÇÕES BÁSICAS DA ENTIDADE OU COLETIVO CULTURAL</w:t>
      </w:r>
    </w:p>
    <w:tbl>
      <w:tblPr>
        <w:tblW w:w="10490" w:type="dxa"/>
        <w:tblInd w:w="-147" w:type="dxa"/>
        <w:tblLayout w:type="fixed"/>
        <w:tblLook w:val="0000" w:firstRow="0" w:lastRow="0" w:firstColumn="0" w:lastColumn="0" w:noHBand="0" w:noVBand="0"/>
      </w:tblPr>
      <w:tblGrid>
        <w:gridCol w:w="2653"/>
        <w:gridCol w:w="105"/>
        <w:gridCol w:w="1050"/>
        <w:gridCol w:w="1590"/>
        <w:gridCol w:w="5092"/>
      </w:tblGrid>
      <w:tr w:rsidR="00962E3C" w:rsidRPr="0050498C" w14:paraId="6BE52ACB"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876482D" w14:textId="77777777" w:rsidR="00962E3C" w:rsidRPr="0050498C" w:rsidRDefault="00962E3C" w:rsidP="00CA240A">
            <w:pPr>
              <w:spacing w:after="120" w:line="240" w:lineRule="auto"/>
              <w:ind w:hanging="2"/>
              <w:rPr>
                <w:rFonts w:ascii="Aptos" w:hAnsi="Aptos"/>
              </w:rPr>
            </w:pPr>
            <w:r w:rsidRPr="0050498C">
              <w:rPr>
                <w:rFonts w:ascii="Aptos" w:hAnsi="Aptos"/>
              </w:rPr>
              <w:t>2.1. Nome da entidade ou coletivo cultural:</w:t>
            </w:r>
          </w:p>
          <w:p w14:paraId="1CBBCE47" w14:textId="77777777" w:rsidR="00962E3C" w:rsidRPr="0050498C" w:rsidRDefault="00962E3C" w:rsidP="00CA240A">
            <w:pPr>
              <w:spacing w:after="120" w:line="240" w:lineRule="auto"/>
              <w:ind w:hanging="2"/>
              <w:rPr>
                <w:rFonts w:ascii="Aptos" w:hAnsi="Aptos"/>
              </w:rPr>
            </w:pPr>
          </w:p>
        </w:tc>
      </w:tr>
      <w:tr w:rsidR="00962E3C" w:rsidRPr="0050498C" w14:paraId="279862BC"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51A7A601" w14:textId="77777777" w:rsidR="00962E3C" w:rsidRPr="0050498C" w:rsidRDefault="00962E3C" w:rsidP="00CA240A">
            <w:pPr>
              <w:spacing w:after="120" w:line="240" w:lineRule="auto"/>
              <w:ind w:hanging="2"/>
              <w:rPr>
                <w:rFonts w:ascii="Aptos" w:hAnsi="Aptos"/>
              </w:rPr>
            </w:pPr>
            <w:r w:rsidRPr="0050498C">
              <w:rPr>
                <w:rFonts w:ascii="Aptos" w:hAnsi="Aptos"/>
              </w:rPr>
              <w:t xml:space="preserve">2.2. CNPJ (se entidade): </w:t>
            </w:r>
          </w:p>
        </w:tc>
      </w:tr>
      <w:tr w:rsidR="00962E3C" w:rsidRPr="0050498C" w14:paraId="05C93A2D"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C108F21" w14:textId="77777777" w:rsidR="00962E3C" w:rsidRPr="0050498C" w:rsidRDefault="00962E3C" w:rsidP="00CA240A">
            <w:pPr>
              <w:spacing w:after="120" w:line="240" w:lineRule="auto"/>
              <w:ind w:hanging="2"/>
              <w:rPr>
                <w:rFonts w:ascii="Aptos" w:hAnsi="Aptos"/>
              </w:rPr>
            </w:pPr>
            <w:r w:rsidRPr="0050498C">
              <w:rPr>
                <w:rFonts w:ascii="Aptos" w:hAnsi="Aptos"/>
              </w:rPr>
              <w:t>2.3. Endereço:</w:t>
            </w:r>
          </w:p>
          <w:p w14:paraId="424FADBE" w14:textId="77777777" w:rsidR="00962E3C" w:rsidRPr="0050498C" w:rsidRDefault="00962E3C" w:rsidP="00CA240A">
            <w:pPr>
              <w:spacing w:after="120" w:line="240" w:lineRule="auto"/>
              <w:ind w:hanging="2"/>
              <w:rPr>
                <w:rFonts w:ascii="Aptos" w:hAnsi="Aptos"/>
              </w:rPr>
            </w:pPr>
          </w:p>
        </w:tc>
      </w:tr>
      <w:tr w:rsidR="00962E3C" w:rsidRPr="0050498C" w14:paraId="167695A6" w14:textId="77777777">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3C99642" w14:textId="77777777" w:rsidR="00962E3C" w:rsidRPr="0050498C" w:rsidRDefault="00962E3C" w:rsidP="00CA240A">
            <w:pPr>
              <w:spacing w:after="120" w:line="240" w:lineRule="auto"/>
              <w:ind w:hanging="2"/>
              <w:rPr>
                <w:rFonts w:ascii="Aptos" w:hAnsi="Aptos"/>
              </w:rPr>
            </w:pPr>
            <w:r w:rsidRPr="0050498C">
              <w:rPr>
                <w:rFonts w:ascii="Aptos" w:hAnsi="Aptos"/>
              </w:rPr>
              <w:t>2.3.1. Cidade:</w:t>
            </w:r>
          </w:p>
        </w:tc>
        <w:tc>
          <w:tcPr>
            <w:tcW w:w="66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962783" w14:textId="77777777" w:rsidR="00962E3C" w:rsidRPr="0050498C" w:rsidRDefault="00962E3C" w:rsidP="00CA240A">
            <w:pPr>
              <w:spacing w:after="120" w:line="240" w:lineRule="auto"/>
              <w:ind w:hanging="2"/>
              <w:rPr>
                <w:rFonts w:ascii="Aptos" w:hAnsi="Aptos"/>
              </w:rPr>
            </w:pPr>
            <w:r w:rsidRPr="0050498C">
              <w:rPr>
                <w:rFonts w:ascii="Aptos" w:hAnsi="Aptos"/>
              </w:rPr>
              <w:t xml:space="preserve"> 2.3.2. UF:</w:t>
            </w:r>
          </w:p>
        </w:tc>
      </w:tr>
      <w:tr w:rsidR="00962E3C" w:rsidRPr="0050498C" w14:paraId="7EB645CB" w14:textId="77777777">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57B89A" w14:textId="77777777" w:rsidR="00962E3C" w:rsidRPr="0050498C" w:rsidRDefault="00962E3C" w:rsidP="00CA240A">
            <w:pPr>
              <w:spacing w:after="120" w:line="240" w:lineRule="auto"/>
              <w:ind w:hanging="2"/>
              <w:rPr>
                <w:rFonts w:ascii="Aptos" w:hAnsi="Aptos"/>
              </w:rPr>
            </w:pPr>
            <w:r w:rsidRPr="0050498C">
              <w:rPr>
                <w:rFonts w:ascii="Aptos" w:hAnsi="Aptos"/>
              </w:rPr>
              <w:t xml:space="preserve">2.3.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51C7BB" w14:textId="77777777" w:rsidR="00962E3C" w:rsidRPr="0050498C" w:rsidRDefault="00962E3C" w:rsidP="00CA240A">
            <w:pPr>
              <w:spacing w:after="120" w:line="240" w:lineRule="auto"/>
              <w:ind w:hanging="2"/>
              <w:rPr>
                <w:rFonts w:ascii="Aptos" w:hAnsi="Aptos"/>
              </w:rPr>
            </w:pPr>
            <w:r w:rsidRPr="0050498C">
              <w:rPr>
                <w:rFonts w:ascii="Aptos" w:hAnsi="Aptos"/>
              </w:rPr>
              <w:t>2.3. Número:</w:t>
            </w:r>
          </w:p>
        </w:tc>
        <w:tc>
          <w:tcPr>
            <w:tcW w:w="5092" w:type="dxa"/>
            <w:tcBorders>
              <w:top w:val="single" w:sz="4" w:space="0" w:color="000000"/>
              <w:left w:val="single" w:sz="4" w:space="0" w:color="000000"/>
              <w:bottom w:val="single" w:sz="4" w:space="0" w:color="000000"/>
              <w:right w:val="single" w:sz="4" w:space="0" w:color="000000"/>
            </w:tcBorders>
            <w:shd w:val="clear" w:color="auto" w:fill="FFFFFF"/>
          </w:tcPr>
          <w:p w14:paraId="6A683E54" w14:textId="77777777" w:rsidR="00962E3C" w:rsidRPr="0050498C" w:rsidRDefault="00962E3C" w:rsidP="00CA240A">
            <w:pPr>
              <w:spacing w:after="120" w:line="240" w:lineRule="auto"/>
              <w:ind w:hanging="2"/>
              <w:rPr>
                <w:rFonts w:ascii="Aptos" w:hAnsi="Aptos"/>
              </w:rPr>
            </w:pPr>
            <w:r w:rsidRPr="0050498C">
              <w:rPr>
                <w:rFonts w:ascii="Aptos" w:hAnsi="Aptos"/>
              </w:rPr>
              <w:t>2.3. Complemento:</w:t>
            </w:r>
          </w:p>
          <w:p w14:paraId="3C2BFDD9" w14:textId="77777777" w:rsidR="00962E3C" w:rsidRPr="0050498C" w:rsidRDefault="00962E3C" w:rsidP="00CA240A">
            <w:pPr>
              <w:spacing w:after="120" w:line="240" w:lineRule="auto"/>
              <w:ind w:hanging="2"/>
              <w:rPr>
                <w:rFonts w:ascii="Aptos" w:hAnsi="Aptos"/>
              </w:rPr>
            </w:pPr>
          </w:p>
        </w:tc>
      </w:tr>
      <w:tr w:rsidR="00962E3C" w:rsidRPr="0050498C" w14:paraId="080E0CC4"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31A08664" w14:textId="77777777" w:rsidR="00962E3C" w:rsidRPr="0050498C" w:rsidRDefault="00962E3C" w:rsidP="00CA240A">
            <w:pPr>
              <w:spacing w:after="120" w:line="240" w:lineRule="auto"/>
              <w:ind w:hanging="2"/>
              <w:rPr>
                <w:rFonts w:ascii="Aptos" w:hAnsi="Aptos"/>
              </w:rPr>
            </w:pPr>
            <w:r w:rsidRPr="0050498C">
              <w:rPr>
                <w:rFonts w:ascii="Aptos" w:hAnsi="Aptos"/>
              </w:rPr>
              <w:t>2.3.3. CEP:</w:t>
            </w:r>
          </w:p>
        </w:tc>
        <w:tc>
          <w:tcPr>
            <w:tcW w:w="7837"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5077BA" w14:textId="77777777" w:rsidR="00962E3C" w:rsidRPr="0050498C" w:rsidRDefault="00962E3C" w:rsidP="00CA240A">
            <w:pPr>
              <w:spacing w:after="120" w:line="240" w:lineRule="auto"/>
              <w:ind w:hanging="2"/>
              <w:rPr>
                <w:rFonts w:ascii="Aptos" w:hAnsi="Aptos"/>
              </w:rPr>
            </w:pPr>
            <w:r w:rsidRPr="0050498C">
              <w:rPr>
                <w:rFonts w:ascii="Aptos" w:hAnsi="Aptos"/>
              </w:rPr>
              <w:t xml:space="preserve">2.4. DDD / Telefone: </w:t>
            </w:r>
          </w:p>
        </w:tc>
      </w:tr>
      <w:tr w:rsidR="00962E3C" w:rsidRPr="0050498C" w14:paraId="5CF666C8"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E0C67CA" w14:textId="77777777" w:rsidR="00962E3C" w:rsidRPr="0050498C" w:rsidRDefault="00962E3C" w:rsidP="00CA240A">
            <w:pPr>
              <w:spacing w:after="120" w:line="240" w:lineRule="auto"/>
              <w:ind w:hanging="2"/>
              <w:rPr>
                <w:rFonts w:ascii="Aptos" w:hAnsi="Aptos"/>
              </w:rPr>
            </w:pPr>
            <w:r w:rsidRPr="0050498C">
              <w:rPr>
                <w:rFonts w:ascii="Aptos" w:hAnsi="Aptos"/>
              </w:rPr>
              <w:lastRenderedPageBreak/>
              <w:t xml:space="preserve">2.5. E-mail da </w:t>
            </w:r>
            <w:proofErr w:type="gramStart"/>
            <w:r w:rsidRPr="0050498C">
              <w:rPr>
                <w:rFonts w:ascii="Aptos" w:hAnsi="Aptos"/>
              </w:rPr>
              <w:t>entidade  ou</w:t>
            </w:r>
            <w:proofErr w:type="gramEnd"/>
            <w:r w:rsidRPr="0050498C">
              <w:rPr>
                <w:rFonts w:ascii="Aptos" w:hAnsi="Aptos"/>
              </w:rPr>
              <w:t xml:space="preserve"> coletivo cultural:</w:t>
            </w:r>
          </w:p>
        </w:tc>
      </w:tr>
      <w:tr w:rsidR="00962E3C" w:rsidRPr="0050498C" w14:paraId="43F546CE"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3D1DB8C" w14:textId="77777777" w:rsidR="00962E3C" w:rsidRPr="0050498C" w:rsidRDefault="00962E3C" w:rsidP="00CA240A">
            <w:pPr>
              <w:spacing w:after="120" w:line="240" w:lineRule="auto"/>
              <w:ind w:hanging="2"/>
              <w:rPr>
                <w:rFonts w:ascii="Aptos" w:hAnsi="Aptos"/>
              </w:rPr>
            </w:pPr>
            <w:r w:rsidRPr="0050498C">
              <w:rPr>
                <w:rFonts w:ascii="Aptos" w:hAnsi="Aptos"/>
              </w:rPr>
              <w:t xml:space="preserve">2.6. Página da internet e redes sociais (exemplo: Facebook, Instagram, site, canal no </w:t>
            </w:r>
            <w:proofErr w:type="gramStart"/>
            <w:r w:rsidRPr="0050498C">
              <w:rPr>
                <w:rFonts w:ascii="Aptos" w:hAnsi="Aptos"/>
              </w:rPr>
              <w:t>Youtube, etc.</w:t>
            </w:r>
            <w:proofErr w:type="gramEnd"/>
            <w:r w:rsidRPr="0050498C">
              <w:rPr>
                <w:rFonts w:ascii="Aptos" w:hAnsi="Aptos"/>
              </w:rPr>
              <w:t>):</w:t>
            </w:r>
          </w:p>
          <w:p w14:paraId="54E08258" w14:textId="77777777" w:rsidR="00962E3C" w:rsidRPr="0050498C" w:rsidRDefault="00962E3C" w:rsidP="00CA240A">
            <w:pPr>
              <w:spacing w:after="120" w:line="240" w:lineRule="auto"/>
              <w:ind w:hanging="2"/>
              <w:rPr>
                <w:rFonts w:ascii="Aptos" w:hAnsi="Aptos"/>
              </w:rPr>
            </w:pPr>
          </w:p>
        </w:tc>
      </w:tr>
      <w:tr w:rsidR="00962E3C" w:rsidRPr="0050498C" w14:paraId="5AE433E6"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33AA28B3" w14:textId="77777777" w:rsidR="00962E3C" w:rsidRPr="0050498C" w:rsidRDefault="00962E3C" w:rsidP="00CA240A">
            <w:pPr>
              <w:spacing w:after="120" w:line="240" w:lineRule="auto"/>
              <w:ind w:hanging="2"/>
              <w:rPr>
                <w:rFonts w:ascii="Aptos" w:hAnsi="Aptos"/>
              </w:rPr>
            </w:pPr>
            <w:r w:rsidRPr="0050498C">
              <w:rPr>
                <w:rFonts w:ascii="Aptos" w:hAnsi="Aptos"/>
              </w:rPr>
              <w:t xml:space="preserve">2.7. A </w:t>
            </w:r>
            <w:proofErr w:type="gramStart"/>
            <w:r w:rsidRPr="0050498C">
              <w:rPr>
                <w:rFonts w:ascii="Aptos" w:hAnsi="Aptos"/>
              </w:rPr>
              <w:t>entidade  ou</w:t>
            </w:r>
            <w:proofErr w:type="gramEnd"/>
            <w:r w:rsidRPr="0050498C">
              <w:rPr>
                <w:rFonts w:ascii="Aptos" w:hAnsi="Aptos"/>
              </w:rPr>
              <w:t xml:space="preserve"> coletivo já é certificada pelo Ministério da Cultura, estando inscrita no Cadastro Nacional de Pontos e Pontões de Cultura? (consultar em </w:t>
            </w:r>
            <w:hyperlink r:id="rId32">
              <w:r w:rsidRPr="0050498C">
                <w:rPr>
                  <w:rFonts w:ascii="Aptos" w:hAnsi="Aptos"/>
                  <w:color w:val="1155CC"/>
                  <w:u w:val="single"/>
                </w:rPr>
                <w:t>www.gov.br/culturaviva</w:t>
              </w:r>
            </w:hyperlink>
            <w:r w:rsidRPr="0050498C">
              <w:rPr>
                <w:rFonts w:ascii="Aptos" w:hAnsi="Aptos"/>
              </w:rPr>
              <w:t xml:space="preserve"> )</w:t>
            </w:r>
            <w:r w:rsidRPr="0050498C">
              <w:rPr>
                <w:rFonts w:ascii="Aptos" w:hAnsi="Aptos"/>
              </w:rPr>
              <w:br/>
            </w:r>
            <w:proofErr w:type="gramStart"/>
            <w:r w:rsidRPr="0050498C">
              <w:rPr>
                <w:rFonts w:ascii="Aptos" w:hAnsi="Aptos"/>
              </w:rPr>
              <w:t>(  )</w:t>
            </w:r>
            <w:proofErr w:type="gramEnd"/>
            <w:r w:rsidRPr="0050498C">
              <w:rPr>
                <w:rFonts w:ascii="Aptos" w:hAnsi="Aptos"/>
              </w:rPr>
              <w:t xml:space="preserve"> Sim, como Ponto de Cultura</w:t>
            </w:r>
          </w:p>
          <w:p w14:paraId="21E82908" w14:textId="77777777" w:rsidR="00962E3C" w:rsidRPr="0050498C" w:rsidRDefault="00962E3C" w:rsidP="00CA240A">
            <w:pPr>
              <w:spacing w:after="120"/>
              <w:ind w:hanging="2"/>
              <w:rPr>
                <w:rFonts w:ascii="Aptos" w:hAnsi="Aptos"/>
              </w:rPr>
            </w:pPr>
            <w:proofErr w:type="gramStart"/>
            <w:r w:rsidRPr="0050498C">
              <w:rPr>
                <w:rFonts w:ascii="Aptos" w:hAnsi="Aptos"/>
              </w:rPr>
              <w:t>(  )</w:t>
            </w:r>
            <w:proofErr w:type="gramEnd"/>
            <w:r w:rsidRPr="0050498C">
              <w:rPr>
                <w:rFonts w:ascii="Aptos" w:hAnsi="Aptos"/>
              </w:rPr>
              <w:t xml:space="preserve"> Sim, como Pontão de Cultura</w:t>
            </w:r>
          </w:p>
          <w:p w14:paraId="627ACEC1" w14:textId="77777777" w:rsidR="00962E3C" w:rsidRPr="0050498C" w:rsidRDefault="00962E3C" w:rsidP="00CA240A">
            <w:pPr>
              <w:spacing w:after="120"/>
              <w:ind w:hanging="2"/>
              <w:rPr>
                <w:rFonts w:ascii="Aptos" w:hAnsi="Aptos"/>
              </w:rPr>
            </w:pPr>
            <w:proofErr w:type="gramStart"/>
            <w:r w:rsidRPr="0050498C">
              <w:rPr>
                <w:rFonts w:ascii="Aptos" w:hAnsi="Aptos"/>
              </w:rPr>
              <w:t>(  )</w:t>
            </w:r>
            <w:proofErr w:type="gramEnd"/>
            <w:r w:rsidRPr="0050498C">
              <w:rPr>
                <w:rFonts w:ascii="Aptos" w:hAnsi="Aptos"/>
              </w:rPr>
              <w:t xml:space="preserve"> Não, a entidade ou coletivo pretende ser certificada como Ponto de Cultura por meio do presente Edital</w:t>
            </w:r>
          </w:p>
          <w:p w14:paraId="1C5A9A75" w14:textId="77777777" w:rsidR="00962E3C" w:rsidRPr="0050498C" w:rsidRDefault="00962E3C" w:rsidP="00CA240A">
            <w:pPr>
              <w:spacing w:after="120"/>
              <w:ind w:hanging="2"/>
              <w:rPr>
                <w:rFonts w:ascii="Aptos" w:hAnsi="Aptos"/>
              </w:rPr>
            </w:pPr>
            <w:r w:rsidRPr="0050498C">
              <w:rPr>
                <w:rFonts w:ascii="Aptos" w:hAnsi="Aptos"/>
              </w:rPr>
              <w:t xml:space="preserve">OBS: Caso a entidade ou coletivo concorrente informe já ser certificada, a certificação será verificada pelo Ente Federado na Plataforma Cultura Viva. Caso não seja localizada a certificação, a </w:t>
            </w:r>
            <w:proofErr w:type="gramStart"/>
            <w:r w:rsidRPr="0050498C">
              <w:rPr>
                <w:rFonts w:ascii="Aptos" w:hAnsi="Aptos"/>
              </w:rPr>
              <w:t>entidade  ou</w:t>
            </w:r>
            <w:proofErr w:type="gramEnd"/>
            <w:r w:rsidRPr="0050498C">
              <w:rPr>
                <w:rFonts w:ascii="Aptos" w:hAnsi="Aptos"/>
              </w:rPr>
              <w:t xml:space="preserve"> coletivo passará pelos mesmos regramentos e procedimentos que as entidades e coletivos não certificadas, podendo, ou não, ser certificada por meio deste Edital (sendo possível a apresentação de recurso, na Fase de Seleção). </w:t>
            </w:r>
          </w:p>
        </w:tc>
      </w:tr>
      <w:tr w:rsidR="00962E3C" w:rsidRPr="0050498C" w14:paraId="0EFBF986" w14:textId="77777777">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FA7DDA3" w14:textId="77777777" w:rsidR="00962E3C" w:rsidRPr="0050498C" w:rsidRDefault="00962E3C" w:rsidP="00CA240A">
            <w:pPr>
              <w:spacing w:after="120" w:line="240" w:lineRule="auto"/>
              <w:ind w:hanging="2"/>
              <w:rPr>
                <w:rFonts w:ascii="Aptos" w:hAnsi="Aptos"/>
              </w:rPr>
            </w:pPr>
            <w:r w:rsidRPr="0050498C">
              <w:rPr>
                <w:rFonts w:ascii="Aptos" w:hAnsi="Aptos"/>
              </w:rPr>
              <w:t xml:space="preserve">2.8. Caso a </w:t>
            </w:r>
            <w:proofErr w:type="gramStart"/>
            <w:r w:rsidRPr="0050498C">
              <w:rPr>
                <w:rFonts w:ascii="Aptos" w:hAnsi="Aptos"/>
              </w:rPr>
              <w:t>entidade  ou</w:t>
            </w:r>
            <w:proofErr w:type="gramEnd"/>
            <w:r w:rsidRPr="0050498C">
              <w:rPr>
                <w:rFonts w:ascii="Aptos" w:hAnsi="Aptos"/>
              </w:rPr>
              <w:t xml:space="preserve"> coletivo já seja certificada pelo Ministério da Cultura, estando inscrita no Cadastro Nacional de Pontos e Pontões de Cultura, coloque o link do certificado ou envie comprovante (não obrigatório):</w:t>
            </w:r>
          </w:p>
          <w:p w14:paraId="65EEA34F" w14:textId="77777777" w:rsidR="00962E3C" w:rsidRPr="0050498C" w:rsidRDefault="00962E3C" w:rsidP="00CA240A">
            <w:pPr>
              <w:spacing w:after="120" w:line="240" w:lineRule="auto"/>
              <w:ind w:hanging="2"/>
              <w:rPr>
                <w:rFonts w:ascii="Aptos" w:hAnsi="Aptos"/>
              </w:rPr>
            </w:pPr>
          </w:p>
        </w:tc>
      </w:tr>
    </w:tbl>
    <w:p w14:paraId="73A04BC3" w14:textId="77777777" w:rsidR="00962E3C" w:rsidRPr="0050498C" w:rsidRDefault="00962E3C" w:rsidP="00962E3C">
      <w:pPr>
        <w:spacing w:after="120" w:line="240" w:lineRule="auto"/>
        <w:ind w:hanging="2"/>
        <w:rPr>
          <w:rFonts w:ascii="Aptos" w:hAnsi="Aptos"/>
        </w:rPr>
      </w:pPr>
    </w:p>
    <w:p w14:paraId="67877FFC" w14:textId="77777777" w:rsidR="00962E3C" w:rsidRPr="0050498C" w:rsidRDefault="00962E3C" w:rsidP="00962E3C">
      <w:pPr>
        <w:pBdr>
          <w:between w:val="single" w:sz="4" w:space="1" w:color="000000"/>
        </w:pBdr>
        <w:shd w:val="clear" w:color="auto" w:fill="FBD5B5"/>
        <w:spacing w:after="120" w:line="240" w:lineRule="auto"/>
        <w:ind w:hanging="2"/>
        <w:rPr>
          <w:rFonts w:ascii="Aptos" w:hAnsi="Aptos"/>
        </w:rPr>
      </w:pPr>
      <w:r w:rsidRPr="0050498C">
        <w:rPr>
          <w:rFonts w:ascii="Aptos" w:hAnsi="Aptos"/>
          <w:b/>
        </w:rPr>
        <w:t xml:space="preserve">3. INFORMAÇÕES BÁSICAS DA REPRESENTAÇÃO DA </w:t>
      </w:r>
      <w:proofErr w:type="gramStart"/>
      <w:r w:rsidRPr="0050498C">
        <w:rPr>
          <w:rFonts w:ascii="Aptos" w:hAnsi="Aptos"/>
          <w:b/>
        </w:rPr>
        <w:t>ENTIDADE  OU</w:t>
      </w:r>
      <w:proofErr w:type="gramEnd"/>
      <w:r w:rsidRPr="0050498C">
        <w:rPr>
          <w:rFonts w:ascii="Aptos" w:hAnsi="Aptos"/>
          <w:b/>
        </w:rPr>
        <w:t xml:space="preserve"> COLETIVO CULTURAL</w:t>
      </w:r>
    </w:p>
    <w:tbl>
      <w:tblPr>
        <w:tblW w:w="10490" w:type="dxa"/>
        <w:tblInd w:w="-147" w:type="dxa"/>
        <w:tblLayout w:type="fixed"/>
        <w:tblLook w:val="0000" w:firstRow="0" w:lastRow="0" w:firstColumn="0" w:lastColumn="0" w:noHBand="0" w:noVBand="0"/>
      </w:tblPr>
      <w:tblGrid>
        <w:gridCol w:w="2653"/>
        <w:gridCol w:w="105"/>
        <w:gridCol w:w="1050"/>
        <w:gridCol w:w="1590"/>
        <w:gridCol w:w="900"/>
        <w:gridCol w:w="4192"/>
      </w:tblGrid>
      <w:tr w:rsidR="00962E3C" w:rsidRPr="0050498C" w14:paraId="1331A4CB"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5445C209" w14:textId="77777777" w:rsidR="00962E3C" w:rsidRPr="0050498C" w:rsidRDefault="00962E3C" w:rsidP="00CA240A">
            <w:pPr>
              <w:spacing w:after="120" w:line="240" w:lineRule="auto"/>
              <w:ind w:hanging="2"/>
              <w:rPr>
                <w:rFonts w:ascii="Aptos" w:hAnsi="Aptos"/>
              </w:rPr>
            </w:pPr>
            <w:r w:rsidRPr="0050498C">
              <w:rPr>
                <w:rFonts w:ascii="Aptos" w:hAnsi="Aptos"/>
              </w:rPr>
              <w:t>3.1. Nome (identidade / nome social):</w:t>
            </w:r>
          </w:p>
        </w:tc>
      </w:tr>
      <w:tr w:rsidR="00962E3C" w:rsidRPr="0050498C" w14:paraId="77FF39FE"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28BCB32" w14:textId="77777777" w:rsidR="00962E3C" w:rsidRPr="0050498C" w:rsidRDefault="00962E3C" w:rsidP="00CA240A">
            <w:pPr>
              <w:spacing w:after="120" w:line="240" w:lineRule="auto"/>
              <w:ind w:hanging="2"/>
              <w:rPr>
                <w:rFonts w:ascii="Aptos" w:hAnsi="Aptos"/>
              </w:rPr>
            </w:pPr>
            <w:r w:rsidRPr="0050498C">
              <w:rPr>
                <w:rFonts w:ascii="Aptos" w:hAnsi="Aptos"/>
              </w:rPr>
              <w:t>3.2. Apelido/Nome Artístico, se houver:</w:t>
            </w:r>
          </w:p>
        </w:tc>
      </w:tr>
      <w:tr w:rsidR="00962E3C" w:rsidRPr="0050498C" w14:paraId="3A51446A"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560B6CB" w14:textId="77777777" w:rsidR="00962E3C" w:rsidRPr="0050498C" w:rsidRDefault="00962E3C" w:rsidP="00CA240A">
            <w:pPr>
              <w:spacing w:after="120" w:line="240" w:lineRule="auto"/>
              <w:ind w:hanging="2"/>
              <w:rPr>
                <w:rFonts w:ascii="Aptos" w:hAnsi="Aptos"/>
              </w:rPr>
            </w:pPr>
            <w:r w:rsidRPr="0050498C">
              <w:rPr>
                <w:rFonts w:ascii="Aptos" w:hAnsi="Aptos"/>
              </w:rPr>
              <w:t>3.3. Cargo:</w:t>
            </w:r>
          </w:p>
        </w:tc>
      </w:tr>
      <w:tr w:rsidR="00962E3C" w:rsidRPr="0050498C" w14:paraId="41E561A4"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5ABA78F6" w14:textId="77777777" w:rsidR="00962E3C" w:rsidRPr="0050498C" w:rsidRDefault="00962E3C" w:rsidP="00CA240A">
            <w:pPr>
              <w:spacing w:after="120" w:line="240" w:lineRule="auto"/>
              <w:ind w:hanging="2"/>
              <w:rPr>
                <w:rFonts w:ascii="Aptos" w:hAnsi="Aptos"/>
              </w:rPr>
            </w:pPr>
            <w:r w:rsidRPr="0050498C">
              <w:rPr>
                <w:rFonts w:ascii="Aptos" w:hAnsi="Aptos"/>
              </w:rPr>
              <w:t xml:space="preserve">3.4. Identidade de gênero: </w:t>
            </w:r>
          </w:p>
          <w:p w14:paraId="3EBF6922" w14:textId="77777777" w:rsidR="00962E3C" w:rsidRPr="0050498C" w:rsidRDefault="00962E3C" w:rsidP="00CA240A">
            <w:pPr>
              <w:spacing w:after="120" w:line="240" w:lineRule="auto"/>
              <w:ind w:hanging="2"/>
              <w:rPr>
                <w:rFonts w:ascii="Aptos" w:hAnsi="Aptos"/>
              </w:rPr>
            </w:pPr>
            <w:r w:rsidRPr="0050498C">
              <w:rPr>
                <w:rFonts w:ascii="Aptos" w:hAnsi="Aptos"/>
              </w:rPr>
              <w:t xml:space="preserve">         </w:t>
            </w:r>
            <w:proofErr w:type="gramStart"/>
            <w:r w:rsidRPr="0050498C">
              <w:rPr>
                <w:rFonts w:ascii="Aptos" w:hAnsi="Aptos"/>
              </w:rPr>
              <w:t xml:space="preserve">(  </w:t>
            </w:r>
            <w:proofErr w:type="gramEnd"/>
            <w:r w:rsidRPr="0050498C">
              <w:rPr>
                <w:rFonts w:ascii="Aptos" w:hAnsi="Aptos"/>
              </w:rPr>
              <w:t xml:space="preserve"> ) Mulher cisgênera               (   ) Homem cisgênero               (   ) Mulher transgênera </w:t>
            </w:r>
          </w:p>
          <w:p w14:paraId="5031092E" w14:textId="77777777" w:rsidR="00962E3C" w:rsidRPr="0050498C" w:rsidRDefault="00962E3C" w:rsidP="00CA240A">
            <w:pPr>
              <w:spacing w:after="120" w:line="240" w:lineRule="auto"/>
              <w:ind w:hanging="2"/>
              <w:rPr>
                <w:rFonts w:ascii="Aptos" w:hAnsi="Aptos"/>
              </w:rPr>
            </w:pPr>
            <w:r w:rsidRPr="0050498C">
              <w:rPr>
                <w:rFonts w:ascii="Aptos" w:hAnsi="Aptos"/>
              </w:rPr>
              <w:t xml:space="preserve">          </w:t>
            </w:r>
            <w:proofErr w:type="gramStart"/>
            <w:r w:rsidRPr="0050498C">
              <w:rPr>
                <w:rFonts w:ascii="Aptos" w:hAnsi="Aptos"/>
              </w:rPr>
              <w:t xml:space="preserve">(  </w:t>
            </w:r>
            <w:proofErr w:type="gramEnd"/>
            <w:r w:rsidRPr="0050498C">
              <w:rPr>
                <w:rFonts w:ascii="Aptos" w:hAnsi="Aptos"/>
              </w:rPr>
              <w:t xml:space="preserve"> ) Homem transgênero         (   ) Pessoa não binária              (   ) Travesti</w:t>
            </w:r>
          </w:p>
          <w:p w14:paraId="0439FCA9" w14:textId="77777777" w:rsidR="00962E3C" w:rsidRPr="0050498C" w:rsidRDefault="00962E3C" w:rsidP="00CA240A">
            <w:pPr>
              <w:spacing w:after="120" w:line="240" w:lineRule="auto"/>
              <w:ind w:hanging="2"/>
              <w:rPr>
                <w:rFonts w:ascii="Aptos" w:hAnsi="Aptos"/>
              </w:rPr>
            </w:pPr>
            <w:r w:rsidRPr="0050498C">
              <w:rPr>
                <w:rFonts w:ascii="Aptos" w:hAnsi="Aptos"/>
              </w:rPr>
              <w:t xml:space="preserve">          </w:t>
            </w:r>
            <w:proofErr w:type="gramStart"/>
            <w:r w:rsidRPr="0050498C">
              <w:rPr>
                <w:rFonts w:ascii="Aptos" w:hAnsi="Aptos"/>
              </w:rPr>
              <w:t xml:space="preserve">(  </w:t>
            </w:r>
            <w:proofErr w:type="gramEnd"/>
            <w:r w:rsidRPr="0050498C">
              <w:rPr>
                <w:rFonts w:ascii="Aptos" w:hAnsi="Aptos"/>
              </w:rPr>
              <w:t xml:space="preserve"> ) Não desejo informar   </w:t>
            </w:r>
          </w:p>
          <w:p w14:paraId="3F9E95CB" w14:textId="77777777" w:rsidR="00962E3C" w:rsidRPr="0050498C" w:rsidRDefault="00962E3C" w:rsidP="00CA240A">
            <w:pPr>
              <w:spacing w:after="120" w:line="240" w:lineRule="auto"/>
              <w:ind w:hanging="2"/>
              <w:rPr>
                <w:rFonts w:ascii="Aptos" w:hAnsi="Aptos"/>
              </w:rPr>
            </w:pPr>
            <w:r w:rsidRPr="0050498C">
              <w:rPr>
                <w:rFonts w:ascii="Aptos" w:hAnsi="Aptos"/>
              </w:rPr>
              <w:t xml:space="preserve">          3.4.1. </w:t>
            </w:r>
            <w:proofErr w:type="gramStart"/>
            <w:r w:rsidRPr="0050498C">
              <w:rPr>
                <w:rFonts w:ascii="Aptos" w:hAnsi="Aptos"/>
              </w:rPr>
              <w:t xml:space="preserve">(  </w:t>
            </w:r>
            <w:proofErr w:type="gramEnd"/>
            <w:r w:rsidRPr="0050498C">
              <w:rPr>
                <w:rFonts w:ascii="Aptos" w:hAnsi="Aptos"/>
              </w:rPr>
              <w:t xml:space="preserve"> ) Outra ________________________</w:t>
            </w:r>
          </w:p>
        </w:tc>
      </w:tr>
      <w:tr w:rsidR="00962E3C" w:rsidRPr="0050498C" w14:paraId="7BAE95C9"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7DFA2B4" w14:textId="77777777" w:rsidR="00962E3C" w:rsidRPr="0050498C" w:rsidRDefault="00962E3C" w:rsidP="00CA240A">
            <w:pPr>
              <w:spacing w:after="120" w:line="240" w:lineRule="auto"/>
              <w:ind w:hanging="2"/>
              <w:rPr>
                <w:rFonts w:ascii="Aptos" w:hAnsi="Aptos"/>
              </w:rPr>
            </w:pPr>
            <w:r w:rsidRPr="0050498C">
              <w:rPr>
                <w:rFonts w:ascii="Aptos" w:hAnsi="Aptos"/>
              </w:rPr>
              <w:t>3.5. Orientação Sexual:</w:t>
            </w:r>
          </w:p>
          <w:p w14:paraId="797189DC" w14:textId="77777777" w:rsidR="00962E3C" w:rsidRPr="0050498C" w:rsidRDefault="00962E3C" w:rsidP="00CA240A">
            <w:pPr>
              <w:spacing w:after="120" w:line="240" w:lineRule="auto"/>
              <w:ind w:hanging="2"/>
              <w:rPr>
                <w:rFonts w:ascii="Aptos" w:hAnsi="Aptos"/>
              </w:rPr>
            </w:pPr>
            <w:r w:rsidRPr="0050498C">
              <w:rPr>
                <w:rFonts w:ascii="Aptos" w:hAnsi="Aptos"/>
              </w:rPr>
              <w:t xml:space="preserve">        </w:t>
            </w:r>
            <w:proofErr w:type="gramStart"/>
            <w:r w:rsidRPr="0050498C">
              <w:rPr>
                <w:rFonts w:ascii="Aptos" w:hAnsi="Aptos"/>
              </w:rPr>
              <w:t xml:space="preserve">(  </w:t>
            </w:r>
            <w:proofErr w:type="gramEnd"/>
            <w:r w:rsidRPr="0050498C">
              <w:rPr>
                <w:rFonts w:ascii="Aptos" w:hAnsi="Aptos"/>
              </w:rPr>
              <w:t xml:space="preserve">  ) Lésbica                                  (    ) Gay                                     (    ) Bissexual</w:t>
            </w:r>
          </w:p>
          <w:p w14:paraId="13C2BF26" w14:textId="77777777" w:rsidR="00962E3C" w:rsidRPr="0050498C" w:rsidRDefault="00962E3C" w:rsidP="00CA240A">
            <w:pPr>
              <w:spacing w:after="120" w:line="240" w:lineRule="auto"/>
              <w:ind w:hanging="2"/>
              <w:rPr>
                <w:rFonts w:ascii="Aptos" w:hAnsi="Aptos"/>
              </w:rPr>
            </w:pPr>
            <w:r w:rsidRPr="0050498C">
              <w:rPr>
                <w:rFonts w:ascii="Aptos" w:hAnsi="Aptos"/>
              </w:rPr>
              <w:t xml:space="preserve">        </w:t>
            </w:r>
            <w:proofErr w:type="gramStart"/>
            <w:r w:rsidRPr="0050498C">
              <w:rPr>
                <w:rFonts w:ascii="Aptos" w:hAnsi="Aptos"/>
              </w:rPr>
              <w:t xml:space="preserve">(  </w:t>
            </w:r>
            <w:proofErr w:type="gramEnd"/>
            <w:r w:rsidRPr="0050498C">
              <w:rPr>
                <w:rFonts w:ascii="Aptos" w:hAnsi="Aptos"/>
              </w:rPr>
              <w:t xml:space="preserve">  ) Assexual                            (    ) Pansexual                              (    ) </w:t>
            </w:r>
            <w:proofErr w:type="spellStart"/>
            <w:r w:rsidRPr="0050498C">
              <w:rPr>
                <w:rFonts w:ascii="Aptos" w:hAnsi="Aptos"/>
              </w:rPr>
              <w:t>Heterosexual</w:t>
            </w:r>
            <w:proofErr w:type="spellEnd"/>
          </w:p>
          <w:p w14:paraId="312BE2F5" w14:textId="77777777" w:rsidR="00962E3C" w:rsidRPr="0050498C" w:rsidRDefault="00962E3C" w:rsidP="00CA240A">
            <w:pPr>
              <w:spacing w:after="120" w:line="240" w:lineRule="auto"/>
              <w:ind w:hanging="2"/>
              <w:rPr>
                <w:rFonts w:ascii="Aptos" w:hAnsi="Aptos"/>
              </w:rPr>
            </w:pPr>
            <w:r w:rsidRPr="0050498C">
              <w:rPr>
                <w:rFonts w:ascii="Aptos" w:hAnsi="Aptos"/>
              </w:rPr>
              <w:t xml:space="preserve">        </w:t>
            </w:r>
            <w:proofErr w:type="gramStart"/>
            <w:r w:rsidRPr="0050498C">
              <w:rPr>
                <w:rFonts w:ascii="Aptos" w:hAnsi="Aptos"/>
              </w:rPr>
              <w:t xml:space="preserve">(  </w:t>
            </w:r>
            <w:proofErr w:type="gramEnd"/>
            <w:r w:rsidRPr="0050498C">
              <w:rPr>
                <w:rFonts w:ascii="Aptos" w:hAnsi="Aptos"/>
              </w:rPr>
              <w:t xml:space="preserve">  ) Não desejo informar          3.5.1. </w:t>
            </w:r>
            <w:proofErr w:type="gramStart"/>
            <w:r w:rsidRPr="0050498C">
              <w:rPr>
                <w:rFonts w:ascii="Aptos" w:hAnsi="Aptos"/>
              </w:rPr>
              <w:t xml:space="preserve">(  </w:t>
            </w:r>
            <w:proofErr w:type="gramEnd"/>
            <w:r w:rsidRPr="0050498C">
              <w:rPr>
                <w:rFonts w:ascii="Aptos" w:hAnsi="Aptos"/>
              </w:rPr>
              <w:t xml:space="preserve">  ) Outros ________________________</w:t>
            </w:r>
          </w:p>
        </w:tc>
      </w:tr>
      <w:tr w:rsidR="00962E3C" w:rsidRPr="0050498C" w14:paraId="09F7ED45"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3B5367A" w14:textId="77777777" w:rsidR="00962E3C" w:rsidRPr="0050498C" w:rsidRDefault="00962E3C" w:rsidP="00CA240A">
            <w:pPr>
              <w:spacing w:after="120" w:line="240" w:lineRule="auto"/>
              <w:ind w:hanging="2"/>
              <w:rPr>
                <w:rFonts w:ascii="Aptos" w:hAnsi="Aptos"/>
              </w:rPr>
            </w:pPr>
            <w:r w:rsidRPr="0050498C">
              <w:rPr>
                <w:rFonts w:ascii="Aptos" w:hAnsi="Aptos"/>
              </w:rPr>
              <w:t xml:space="preserve">3.6. Trata-se de pessoa negra ou de matriz africana ou de terreiro? SIM </w:t>
            </w:r>
            <w:proofErr w:type="gramStart"/>
            <w:r w:rsidRPr="0050498C">
              <w:rPr>
                <w:rFonts w:ascii="Aptos" w:hAnsi="Aptos"/>
              </w:rPr>
              <w:t xml:space="preserve">(  </w:t>
            </w:r>
            <w:proofErr w:type="gramEnd"/>
            <w:r w:rsidRPr="0050498C">
              <w:rPr>
                <w:rFonts w:ascii="Aptos" w:hAnsi="Aptos"/>
              </w:rPr>
              <w:t xml:space="preserve"> )   NÃO (   )</w:t>
            </w:r>
          </w:p>
        </w:tc>
      </w:tr>
      <w:tr w:rsidR="00962E3C" w:rsidRPr="0050498C" w14:paraId="0F67941E"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75628CA" w14:textId="77777777" w:rsidR="00962E3C" w:rsidRPr="0050498C" w:rsidRDefault="00962E3C" w:rsidP="00CA240A">
            <w:pPr>
              <w:spacing w:after="120" w:line="240" w:lineRule="auto"/>
              <w:ind w:hanging="2"/>
              <w:rPr>
                <w:rFonts w:ascii="Aptos" w:hAnsi="Aptos"/>
              </w:rPr>
            </w:pPr>
            <w:r w:rsidRPr="0050498C">
              <w:rPr>
                <w:rFonts w:ascii="Aptos" w:hAnsi="Aptos"/>
              </w:rPr>
              <w:t xml:space="preserve">3.7. Trata-se de pessoa indígena ou de povos e comunidades tradicionais? SIM </w:t>
            </w:r>
            <w:proofErr w:type="gramStart"/>
            <w:r w:rsidRPr="0050498C">
              <w:rPr>
                <w:rFonts w:ascii="Aptos" w:hAnsi="Aptos"/>
              </w:rPr>
              <w:t xml:space="preserve">(  </w:t>
            </w:r>
            <w:proofErr w:type="gramEnd"/>
            <w:r w:rsidRPr="0050498C">
              <w:rPr>
                <w:rFonts w:ascii="Aptos" w:hAnsi="Aptos"/>
              </w:rPr>
              <w:t xml:space="preserve"> )   NÃO (   )</w:t>
            </w:r>
          </w:p>
        </w:tc>
      </w:tr>
      <w:tr w:rsidR="00962E3C" w:rsidRPr="0050498C" w14:paraId="29A53C37"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3AA085C" w14:textId="77777777" w:rsidR="00962E3C" w:rsidRPr="0050498C" w:rsidRDefault="00962E3C" w:rsidP="00CA240A">
            <w:pPr>
              <w:spacing w:after="120" w:line="240" w:lineRule="auto"/>
              <w:ind w:hanging="2"/>
              <w:rPr>
                <w:rFonts w:ascii="Aptos" w:hAnsi="Aptos"/>
              </w:rPr>
            </w:pPr>
            <w:r w:rsidRPr="0050498C">
              <w:rPr>
                <w:rFonts w:ascii="Aptos" w:hAnsi="Aptos"/>
              </w:rPr>
              <w:t xml:space="preserve">3.8. Trata-se de pessoa com deficiência? SIM </w:t>
            </w:r>
            <w:proofErr w:type="gramStart"/>
            <w:r w:rsidRPr="0050498C">
              <w:rPr>
                <w:rFonts w:ascii="Aptos" w:hAnsi="Aptos"/>
              </w:rPr>
              <w:t xml:space="preserve">(  </w:t>
            </w:r>
            <w:proofErr w:type="gramEnd"/>
            <w:r w:rsidRPr="0050498C">
              <w:rPr>
                <w:rFonts w:ascii="Aptos" w:hAnsi="Aptos"/>
              </w:rPr>
              <w:t xml:space="preserve"> )   NÃO (   )</w:t>
            </w:r>
          </w:p>
          <w:p w14:paraId="7D0F7381" w14:textId="77777777" w:rsidR="00962E3C" w:rsidRPr="0050498C" w:rsidRDefault="00962E3C" w:rsidP="00CA240A">
            <w:pPr>
              <w:spacing w:after="120" w:line="240" w:lineRule="auto"/>
              <w:ind w:hanging="2"/>
              <w:rPr>
                <w:rFonts w:ascii="Aptos" w:hAnsi="Aptos"/>
              </w:rPr>
            </w:pPr>
            <w:r w:rsidRPr="0050498C">
              <w:rPr>
                <w:rFonts w:ascii="Aptos" w:hAnsi="Aptos"/>
              </w:rPr>
              <w:t xml:space="preserve">3.8.1. Caso tenha marcado "sim", indique o tipo de deficiência: </w:t>
            </w:r>
          </w:p>
          <w:p w14:paraId="54CF2402" w14:textId="77777777" w:rsidR="00962E3C" w:rsidRPr="0050498C" w:rsidRDefault="00962E3C" w:rsidP="00CA240A">
            <w:pPr>
              <w:spacing w:after="120" w:line="240" w:lineRule="auto"/>
              <w:ind w:hanging="2"/>
              <w:rPr>
                <w:rFonts w:ascii="Aptos" w:hAnsi="Aptos"/>
              </w:rPr>
            </w:pPr>
            <w:r w:rsidRPr="0050498C">
              <w:rPr>
                <w:rFonts w:ascii="Aptos" w:hAnsi="Aptos"/>
              </w:rPr>
              <w:t xml:space="preserve">            </w:t>
            </w:r>
            <w:proofErr w:type="gramStart"/>
            <w:r w:rsidRPr="0050498C">
              <w:rPr>
                <w:rFonts w:ascii="Aptos" w:hAnsi="Aptos"/>
              </w:rPr>
              <w:t xml:space="preserve">(  </w:t>
            </w:r>
            <w:proofErr w:type="gramEnd"/>
            <w:r w:rsidRPr="0050498C">
              <w:rPr>
                <w:rFonts w:ascii="Aptos" w:hAnsi="Aptos"/>
              </w:rPr>
              <w:t xml:space="preserve"> ) Auditiva            (   ) Física            (   ) Intelectual            (   ) Múltipla            (   ) Visual</w:t>
            </w:r>
          </w:p>
        </w:tc>
      </w:tr>
      <w:tr w:rsidR="00962E3C" w:rsidRPr="0050498C" w14:paraId="163A8CE5"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4303DB81" w14:textId="77777777" w:rsidR="00962E3C" w:rsidRPr="0050498C" w:rsidRDefault="00962E3C" w:rsidP="00CA240A">
            <w:pPr>
              <w:spacing w:after="120" w:line="240" w:lineRule="auto"/>
              <w:ind w:hanging="2"/>
              <w:rPr>
                <w:rFonts w:ascii="Aptos" w:hAnsi="Aptos"/>
              </w:rPr>
            </w:pPr>
            <w:r w:rsidRPr="0050498C">
              <w:rPr>
                <w:rFonts w:ascii="Aptos" w:hAnsi="Aptos"/>
              </w:rPr>
              <w:t>3.9. Endereço:</w:t>
            </w:r>
          </w:p>
          <w:p w14:paraId="0608AF52" w14:textId="77777777" w:rsidR="00962E3C" w:rsidRPr="0050498C" w:rsidRDefault="00962E3C" w:rsidP="00CA240A">
            <w:pPr>
              <w:spacing w:after="120" w:line="240" w:lineRule="auto"/>
              <w:ind w:hanging="2"/>
              <w:rPr>
                <w:rFonts w:ascii="Aptos" w:hAnsi="Aptos"/>
              </w:rPr>
            </w:pPr>
          </w:p>
        </w:tc>
      </w:tr>
      <w:tr w:rsidR="00962E3C" w:rsidRPr="0050498C" w14:paraId="09A913CF" w14:textId="77777777">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3BF831" w14:textId="77777777" w:rsidR="00962E3C" w:rsidRPr="0050498C" w:rsidRDefault="00962E3C" w:rsidP="00CA240A">
            <w:pPr>
              <w:spacing w:after="120" w:line="240" w:lineRule="auto"/>
              <w:ind w:hanging="2"/>
              <w:rPr>
                <w:rFonts w:ascii="Aptos" w:hAnsi="Aptos"/>
              </w:rPr>
            </w:pPr>
            <w:r w:rsidRPr="0050498C">
              <w:rPr>
                <w:rFonts w:ascii="Aptos" w:hAnsi="Aptos"/>
              </w:rPr>
              <w:lastRenderedPageBreak/>
              <w:t>3.9.1. Cidade:</w:t>
            </w:r>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AD6930" w14:textId="77777777" w:rsidR="00962E3C" w:rsidRPr="0050498C" w:rsidRDefault="00962E3C" w:rsidP="00CA240A">
            <w:pPr>
              <w:spacing w:after="120" w:line="240" w:lineRule="auto"/>
              <w:ind w:hanging="2"/>
              <w:rPr>
                <w:rFonts w:ascii="Aptos" w:hAnsi="Aptos"/>
              </w:rPr>
            </w:pPr>
            <w:r w:rsidRPr="0050498C">
              <w:rPr>
                <w:rFonts w:ascii="Aptos" w:hAnsi="Aptos"/>
              </w:rPr>
              <w:t xml:space="preserve"> 3.9.2. UF:</w:t>
            </w:r>
          </w:p>
        </w:tc>
      </w:tr>
      <w:tr w:rsidR="00962E3C" w:rsidRPr="0050498C" w14:paraId="6DE87A5C" w14:textId="77777777">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69969C" w14:textId="77777777" w:rsidR="00962E3C" w:rsidRPr="0050498C" w:rsidRDefault="00962E3C" w:rsidP="00CA240A">
            <w:pPr>
              <w:spacing w:after="120" w:line="240" w:lineRule="auto"/>
              <w:ind w:hanging="2"/>
              <w:rPr>
                <w:rFonts w:ascii="Aptos" w:hAnsi="Aptos"/>
              </w:rPr>
            </w:pPr>
            <w:r w:rsidRPr="0050498C">
              <w:rPr>
                <w:rFonts w:ascii="Aptos" w:hAnsi="Aptos"/>
              </w:rPr>
              <w:t xml:space="preserve">3.9.3.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C3B12C" w14:textId="77777777" w:rsidR="00962E3C" w:rsidRPr="0050498C" w:rsidRDefault="00962E3C" w:rsidP="00CA240A">
            <w:pPr>
              <w:spacing w:after="120" w:line="240" w:lineRule="auto"/>
              <w:ind w:hanging="2"/>
              <w:rPr>
                <w:rFonts w:ascii="Aptos" w:hAnsi="Aptos"/>
              </w:rPr>
            </w:pPr>
            <w:r w:rsidRPr="0050498C">
              <w:rPr>
                <w:rFonts w:ascii="Aptos" w:hAnsi="Aptos"/>
              </w:rPr>
              <w:t>3.9.4. Número:</w:t>
            </w:r>
          </w:p>
        </w:tc>
        <w:tc>
          <w:tcPr>
            <w:tcW w:w="5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7097EF" w14:textId="77777777" w:rsidR="00962E3C" w:rsidRPr="0050498C" w:rsidRDefault="00962E3C" w:rsidP="00CA240A">
            <w:pPr>
              <w:spacing w:after="120" w:line="240" w:lineRule="auto"/>
              <w:ind w:hanging="2"/>
              <w:rPr>
                <w:rFonts w:ascii="Aptos" w:hAnsi="Aptos"/>
              </w:rPr>
            </w:pPr>
            <w:r w:rsidRPr="0050498C">
              <w:rPr>
                <w:rFonts w:ascii="Aptos" w:hAnsi="Aptos"/>
              </w:rPr>
              <w:t>3.9.5. Complemento:</w:t>
            </w:r>
          </w:p>
          <w:p w14:paraId="13819973" w14:textId="77777777" w:rsidR="00962E3C" w:rsidRPr="0050498C" w:rsidRDefault="00962E3C" w:rsidP="00CA240A">
            <w:pPr>
              <w:spacing w:after="120" w:line="240" w:lineRule="auto"/>
              <w:ind w:hanging="2"/>
              <w:rPr>
                <w:rFonts w:ascii="Aptos" w:hAnsi="Aptos"/>
              </w:rPr>
            </w:pPr>
          </w:p>
        </w:tc>
      </w:tr>
      <w:tr w:rsidR="00962E3C" w:rsidRPr="0050498C" w14:paraId="7D49FDD8"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0AAB145C" w14:textId="77777777" w:rsidR="00962E3C" w:rsidRPr="0050498C" w:rsidRDefault="00962E3C" w:rsidP="00CA240A">
            <w:pPr>
              <w:spacing w:after="120" w:line="240" w:lineRule="auto"/>
              <w:ind w:hanging="2"/>
              <w:rPr>
                <w:rFonts w:ascii="Aptos" w:hAnsi="Aptos"/>
              </w:rPr>
            </w:pPr>
            <w:r w:rsidRPr="0050498C">
              <w:rPr>
                <w:rFonts w:ascii="Aptos" w:hAnsi="Aptos"/>
              </w:rPr>
              <w:t>3.9.6. CEP:</w:t>
            </w:r>
          </w:p>
        </w:tc>
        <w:tc>
          <w:tcPr>
            <w:tcW w:w="7837" w:type="dxa"/>
            <w:gridSpan w:val="5"/>
            <w:tcBorders>
              <w:top w:val="single" w:sz="4" w:space="0" w:color="000000"/>
              <w:left w:val="single" w:sz="4" w:space="0" w:color="000000"/>
              <w:bottom w:val="single" w:sz="4" w:space="0" w:color="000000"/>
              <w:right w:val="single" w:sz="4" w:space="0" w:color="000000"/>
            </w:tcBorders>
            <w:shd w:val="clear" w:color="auto" w:fill="FFFFFF"/>
          </w:tcPr>
          <w:p w14:paraId="6038C77D" w14:textId="77777777" w:rsidR="00962E3C" w:rsidRPr="0050498C" w:rsidRDefault="00962E3C" w:rsidP="00CA240A">
            <w:pPr>
              <w:spacing w:after="120" w:line="240" w:lineRule="auto"/>
              <w:ind w:hanging="2"/>
              <w:rPr>
                <w:rFonts w:ascii="Aptos" w:hAnsi="Aptos"/>
              </w:rPr>
            </w:pPr>
            <w:r w:rsidRPr="0050498C">
              <w:rPr>
                <w:rFonts w:ascii="Aptos" w:hAnsi="Aptos"/>
              </w:rPr>
              <w:t xml:space="preserve">3.10. DDD / Telefone: </w:t>
            </w:r>
          </w:p>
        </w:tc>
      </w:tr>
      <w:tr w:rsidR="00962E3C" w:rsidRPr="0050498C" w14:paraId="00051C95"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A9C35D7" w14:textId="77777777" w:rsidR="00962E3C" w:rsidRPr="0050498C" w:rsidRDefault="00962E3C" w:rsidP="00CA240A">
            <w:pPr>
              <w:spacing w:after="120" w:line="240" w:lineRule="auto"/>
              <w:ind w:hanging="2"/>
              <w:rPr>
                <w:rFonts w:ascii="Aptos" w:hAnsi="Aptos"/>
              </w:rPr>
            </w:pPr>
            <w:r w:rsidRPr="0050498C">
              <w:rPr>
                <w:rFonts w:ascii="Aptos" w:hAnsi="Aptos"/>
              </w:rPr>
              <w:t>3.11.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75CA4202" w14:textId="77777777" w:rsidR="00962E3C" w:rsidRPr="0050498C" w:rsidRDefault="00962E3C" w:rsidP="00CA240A">
            <w:pPr>
              <w:spacing w:after="120" w:line="240" w:lineRule="auto"/>
              <w:ind w:hanging="2"/>
              <w:rPr>
                <w:rFonts w:ascii="Aptos" w:hAnsi="Aptos"/>
              </w:rPr>
            </w:pPr>
            <w:r w:rsidRPr="0050498C">
              <w:rPr>
                <w:rFonts w:ascii="Aptos" w:hAnsi="Aptos"/>
              </w:rPr>
              <w:t>3.12. RG:</w:t>
            </w:r>
          </w:p>
        </w:tc>
        <w:tc>
          <w:tcPr>
            <w:tcW w:w="4192" w:type="dxa"/>
            <w:tcBorders>
              <w:top w:val="single" w:sz="4" w:space="0" w:color="000000"/>
              <w:left w:val="single" w:sz="4" w:space="0" w:color="000000"/>
              <w:bottom w:val="single" w:sz="4" w:space="0" w:color="000000"/>
              <w:right w:val="single" w:sz="4" w:space="0" w:color="000000"/>
            </w:tcBorders>
            <w:shd w:val="clear" w:color="auto" w:fill="FFFFFF"/>
          </w:tcPr>
          <w:p w14:paraId="6B533CD0" w14:textId="77777777" w:rsidR="00962E3C" w:rsidRPr="0050498C" w:rsidRDefault="00962E3C" w:rsidP="00CA240A">
            <w:pPr>
              <w:spacing w:after="120" w:line="240" w:lineRule="auto"/>
              <w:ind w:hanging="2"/>
              <w:rPr>
                <w:rFonts w:ascii="Aptos" w:hAnsi="Aptos"/>
              </w:rPr>
            </w:pPr>
            <w:r w:rsidRPr="0050498C">
              <w:rPr>
                <w:rFonts w:ascii="Aptos" w:hAnsi="Aptos"/>
              </w:rPr>
              <w:t>3.13. CPF:</w:t>
            </w:r>
          </w:p>
          <w:p w14:paraId="7350DB97" w14:textId="77777777" w:rsidR="00962E3C" w:rsidRPr="0050498C" w:rsidRDefault="00962E3C" w:rsidP="00CA240A">
            <w:pPr>
              <w:spacing w:after="120" w:line="240" w:lineRule="auto"/>
              <w:ind w:hanging="2"/>
              <w:rPr>
                <w:rFonts w:ascii="Aptos" w:hAnsi="Aptos"/>
              </w:rPr>
            </w:pPr>
          </w:p>
        </w:tc>
      </w:tr>
      <w:tr w:rsidR="00962E3C" w:rsidRPr="0050498C" w14:paraId="5512AFF3"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5F2622D2" w14:textId="77777777" w:rsidR="00962E3C" w:rsidRPr="0050498C" w:rsidRDefault="00962E3C" w:rsidP="00CA240A">
            <w:pPr>
              <w:spacing w:after="120" w:line="240" w:lineRule="auto"/>
              <w:ind w:hanging="2"/>
              <w:rPr>
                <w:rFonts w:ascii="Aptos" w:hAnsi="Aptos"/>
              </w:rPr>
            </w:pPr>
            <w:r w:rsidRPr="0050498C">
              <w:rPr>
                <w:rFonts w:ascii="Aptos" w:hAnsi="Aptos"/>
              </w:rPr>
              <w:t xml:space="preserve">3.14. E-mail: </w:t>
            </w:r>
          </w:p>
        </w:tc>
      </w:tr>
      <w:tr w:rsidR="00962E3C" w:rsidRPr="0050498C" w14:paraId="5A4DE05B"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48F4E6ED" w14:textId="77777777" w:rsidR="00962E3C" w:rsidRPr="0050498C" w:rsidRDefault="00962E3C" w:rsidP="00CA240A">
            <w:pPr>
              <w:spacing w:after="120" w:line="240" w:lineRule="auto"/>
              <w:ind w:hanging="2"/>
              <w:rPr>
                <w:rFonts w:ascii="Aptos" w:hAnsi="Aptos"/>
              </w:rPr>
            </w:pPr>
            <w:r w:rsidRPr="0050498C">
              <w:rPr>
                <w:rFonts w:ascii="Aptos" w:hAnsi="Aptos"/>
              </w:rPr>
              <w:t xml:space="preserve">3.15. Página da internet e redes sociais (exemplo: Facebook, Instagram, site, canal no </w:t>
            </w:r>
            <w:proofErr w:type="gramStart"/>
            <w:r w:rsidRPr="0050498C">
              <w:rPr>
                <w:rFonts w:ascii="Aptos" w:hAnsi="Aptos"/>
              </w:rPr>
              <w:t>Youtube, etc.</w:t>
            </w:r>
            <w:proofErr w:type="gramEnd"/>
            <w:r w:rsidRPr="0050498C">
              <w:rPr>
                <w:rFonts w:ascii="Aptos" w:hAnsi="Aptos"/>
              </w:rPr>
              <w:t>):</w:t>
            </w:r>
          </w:p>
          <w:p w14:paraId="764BF048" w14:textId="77777777" w:rsidR="00962E3C" w:rsidRPr="0050498C" w:rsidRDefault="00962E3C" w:rsidP="00CA240A">
            <w:pPr>
              <w:spacing w:after="120" w:line="240" w:lineRule="auto"/>
              <w:ind w:hanging="2"/>
              <w:rPr>
                <w:rFonts w:ascii="Aptos" w:hAnsi="Aptos"/>
              </w:rPr>
            </w:pPr>
          </w:p>
        </w:tc>
      </w:tr>
      <w:tr w:rsidR="00962E3C" w:rsidRPr="0050498C" w14:paraId="36AE4930"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8A4F9F7" w14:textId="77777777" w:rsidR="00962E3C" w:rsidRPr="0050498C" w:rsidRDefault="00962E3C" w:rsidP="00CA240A">
            <w:pPr>
              <w:spacing w:after="120" w:line="240" w:lineRule="auto"/>
              <w:ind w:hanging="2"/>
              <w:rPr>
                <w:rFonts w:ascii="Aptos" w:hAnsi="Aptos"/>
              </w:rPr>
            </w:pPr>
            <w:r w:rsidRPr="0050498C">
              <w:rPr>
                <w:rFonts w:ascii="Aptos" w:hAnsi="Aptos"/>
              </w:rPr>
              <w:t>3.16. Sua principal fonte de renda é por meio de atividade cultural?</w:t>
            </w:r>
          </w:p>
          <w:p w14:paraId="6C16830C" w14:textId="77777777" w:rsidR="00962E3C" w:rsidRPr="0050498C" w:rsidRDefault="00962E3C" w:rsidP="00CA240A">
            <w:pPr>
              <w:spacing w:after="120" w:line="240" w:lineRule="auto"/>
              <w:ind w:hanging="2"/>
              <w:rPr>
                <w:rFonts w:ascii="Aptos" w:hAnsi="Aptos"/>
              </w:rPr>
            </w:pPr>
            <w:proofErr w:type="gramStart"/>
            <w:r w:rsidRPr="0050498C">
              <w:rPr>
                <w:rFonts w:ascii="Aptos" w:hAnsi="Aptos"/>
              </w:rPr>
              <w:t xml:space="preserve">(  </w:t>
            </w:r>
            <w:proofErr w:type="gramEnd"/>
            <w:r w:rsidRPr="0050498C">
              <w:rPr>
                <w:rFonts w:ascii="Aptos" w:hAnsi="Aptos"/>
              </w:rPr>
              <w:t xml:space="preserve">  ) Sim (    ) Não</w:t>
            </w:r>
          </w:p>
        </w:tc>
      </w:tr>
      <w:tr w:rsidR="00962E3C" w:rsidRPr="0050498C" w14:paraId="5A65CFEE"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573A8A95" w14:textId="77777777" w:rsidR="00962E3C" w:rsidRPr="0050498C" w:rsidRDefault="00962E3C" w:rsidP="00CA240A">
            <w:pPr>
              <w:pBdr>
                <w:between w:val="nil"/>
              </w:pBdr>
              <w:spacing w:after="120" w:line="240" w:lineRule="auto"/>
              <w:ind w:hanging="2"/>
              <w:rPr>
                <w:rFonts w:ascii="Aptos" w:hAnsi="Aptos"/>
                <w:color w:val="000000"/>
              </w:rPr>
            </w:pPr>
            <w:r w:rsidRPr="0050498C">
              <w:rPr>
                <w:rFonts w:ascii="Aptos" w:hAnsi="Aptos"/>
                <w:color w:val="000000"/>
              </w:rPr>
              <w:t>3.1</w:t>
            </w:r>
            <w:r w:rsidRPr="0050498C">
              <w:rPr>
                <w:rFonts w:ascii="Aptos" w:hAnsi="Aptos"/>
              </w:rPr>
              <w:t>7</w:t>
            </w:r>
            <w:r w:rsidRPr="0050498C">
              <w:rPr>
                <w:rFonts w:ascii="Aptos" w:hAnsi="Aptos"/>
                <w:color w:val="000000"/>
              </w:rPr>
              <w:t>. Qual sua ocupação dentro da cultura?</w:t>
            </w:r>
          </w:p>
          <w:p w14:paraId="7BE34F4A" w14:textId="77777777" w:rsidR="00962E3C" w:rsidRPr="0050498C" w:rsidRDefault="00962E3C" w:rsidP="00CA240A">
            <w:pPr>
              <w:spacing w:after="120" w:line="240" w:lineRule="auto"/>
              <w:ind w:hanging="2"/>
              <w:rPr>
                <w:rFonts w:ascii="Aptos" w:hAnsi="Aptos"/>
              </w:rPr>
            </w:pPr>
          </w:p>
        </w:tc>
      </w:tr>
      <w:tr w:rsidR="00962E3C" w:rsidRPr="0050498C" w14:paraId="27B437BD"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EE6B5A8" w14:textId="77777777" w:rsidR="00962E3C" w:rsidRPr="0050498C" w:rsidRDefault="00962E3C" w:rsidP="00CA240A">
            <w:pPr>
              <w:pBdr>
                <w:between w:val="nil"/>
              </w:pBdr>
              <w:spacing w:after="120" w:line="240" w:lineRule="auto"/>
              <w:ind w:hanging="2"/>
              <w:rPr>
                <w:rFonts w:ascii="Aptos" w:hAnsi="Aptos"/>
                <w:color w:val="000000"/>
              </w:rPr>
            </w:pPr>
            <w:r w:rsidRPr="0050498C">
              <w:rPr>
                <w:rFonts w:ascii="Aptos" w:hAnsi="Aptos"/>
                <w:color w:val="000000"/>
              </w:rPr>
              <w:t>3.1</w:t>
            </w:r>
            <w:r w:rsidRPr="0050498C">
              <w:rPr>
                <w:rFonts w:ascii="Aptos" w:hAnsi="Aptos"/>
              </w:rPr>
              <w:t>8</w:t>
            </w:r>
            <w:r w:rsidRPr="0050498C">
              <w:rPr>
                <w:rFonts w:ascii="Aptos" w:hAnsi="Aptos"/>
                <w:color w:val="000000"/>
              </w:rPr>
              <w:t>. Há quanto tempo você trabalha neste setor cultural? </w:t>
            </w:r>
          </w:p>
          <w:p w14:paraId="43D3997D" w14:textId="77777777" w:rsidR="00962E3C" w:rsidRPr="0050498C" w:rsidRDefault="00962E3C" w:rsidP="00CA240A">
            <w:pPr>
              <w:spacing w:after="120" w:line="240" w:lineRule="auto"/>
              <w:ind w:hanging="2"/>
              <w:rPr>
                <w:rFonts w:ascii="Aptos" w:hAnsi="Aptos"/>
              </w:rPr>
            </w:pPr>
            <w:proofErr w:type="gramStart"/>
            <w:r w:rsidRPr="0050498C">
              <w:rPr>
                <w:rFonts w:ascii="Aptos" w:hAnsi="Aptos"/>
                <w:color w:val="000000"/>
              </w:rPr>
              <w:t xml:space="preserve">(  </w:t>
            </w:r>
            <w:proofErr w:type="gramEnd"/>
            <w:r w:rsidRPr="0050498C">
              <w:rPr>
                <w:rFonts w:ascii="Aptos" w:hAnsi="Aptos"/>
                <w:color w:val="000000"/>
              </w:rPr>
              <w:t>  ) até 2 anos (   ) de 2 a 5 anos (    ) de 5 a 10 anos (   ) mais de 10 anos</w:t>
            </w:r>
          </w:p>
        </w:tc>
      </w:tr>
    </w:tbl>
    <w:p w14:paraId="47CB13A5" w14:textId="77777777" w:rsidR="00962E3C" w:rsidRPr="0050498C" w:rsidRDefault="00962E3C" w:rsidP="00962E3C">
      <w:pPr>
        <w:spacing w:after="120" w:line="240" w:lineRule="auto"/>
        <w:ind w:hanging="2"/>
        <w:rPr>
          <w:rFonts w:ascii="Aptos" w:hAnsi="Aptos"/>
        </w:rPr>
      </w:pPr>
    </w:p>
    <w:p w14:paraId="54BD6D71" w14:textId="77777777" w:rsidR="00962E3C" w:rsidRPr="0050498C" w:rsidRDefault="00962E3C" w:rsidP="00962E3C">
      <w:pPr>
        <w:pBdr>
          <w:between w:val="single" w:sz="4" w:space="1" w:color="000000"/>
        </w:pBdr>
        <w:shd w:val="clear" w:color="auto" w:fill="FBD5B5"/>
        <w:spacing w:after="120" w:line="240" w:lineRule="auto"/>
        <w:ind w:hanging="2"/>
        <w:rPr>
          <w:rFonts w:ascii="Aptos" w:hAnsi="Aptos"/>
        </w:rPr>
      </w:pPr>
      <w:r w:rsidRPr="0050498C">
        <w:rPr>
          <w:rFonts w:ascii="Aptos" w:hAnsi="Aptos"/>
        </w:rPr>
        <w:t xml:space="preserve">4. </w:t>
      </w:r>
      <w:r w:rsidRPr="0050498C">
        <w:rPr>
          <w:rFonts w:ascii="Aptos" w:hAnsi="Aptos"/>
          <w:b/>
        </w:rPr>
        <w:t xml:space="preserve">EXPERIÊNCIAS DA ENTIDADE OU </w:t>
      </w:r>
      <w:proofErr w:type="gramStart"/>
      <w:r w:rsidRPr="0050498C">
        <w:rPr>
          <w:rFonts w:ascii="Aptos" w:hAnsi="Aptos"/>
          <w:b/>
        </w:rPr>
        <w:t>COLETIVO  CULTURAL</w:t>
      </w:r>
      <w:proofErr w:type="gramEnd"/>
    </w:p>
    <w:tbl>
      <w:tblPr>
        <w:tblW w:w="10490" w:type="dxa"/>
        <w:tblInd w:w="-147" w:type="dxa"/>
        <w:tblLayout w:type="fixed"/>
        <w:tblLook w:val="0000" w:firstRow="0" w:lastRow="0" w:firstColumn="0" w:lastColumn="0" w:noHBand="0" w:noVBand="0"/>
      </w:tblPr>
      <w:tblGrid>
        <w:gridCol w:w="10490"/>
      </w:tblGrid>
      <w:tr w:rsidR="00962E3C" w:rsidRPr="0050498C" w14:paraId="4D951D6A"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021C735A" w14:textId="77777777" w:rsidR="00962E3C" w:rsidRPr="0050498C" w:rsidRDefault="00962E3C" w:rsidP="00CA240A">
            <w:pPr>
              <w:pBdr>
                <w:between w:val="nil"/>
              </w:pBdr>
              <w:spacing w:after="120" w:line="240" w:lineRule="auto"/>
              <w:ind w:hanging="2"/>
              <w:rPr>
                <w:rFonts w:ascii="Aptos" w:hAnsi="Aptos"/>
                <w:color w:val="000000"/>
              </w:rPr>
            </w:pPr>
            <w:r w:rsidRPr="0050498C">
              <w:rPr>
                <w:rFonts w:ascii="Aptos" w:hAnsi="Aptos"/>
                <w:color w:val="000000"/>
              </w:rPr>
              <w:t>4.1. Há quanto tempo a entidade ou coletivo cultural atua no setor cultural?</w:t>
            </w:r>
          </w:p>
          <w:p w14:paraId="1881FB5F"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rPr>
              <w:t>(  </w:t>
            </w:r>
            <w:proofErr w:type="gramEnd"/>
            <w:r w:rsidRPr="0050498C">
              <w:rPr>
                <w:rFonts w:ascii="Aptos" w:hAnsi="Aptos"/>
              </w:rPr>
              <w:t xml:space="preserve"> ) menos de 3 anos </w:t>
            </w:r>
            <w:r w:rsidRPr="0050498C">
              <w:rPr>
                <w:rFonts w:ascii="Aptos" w:hAnsi="Aptos"/>
                <w:color w:val="000000"/>
              </w:rPr>
              <w:t>(   ) de 3 a 5 anos (    ) de 6 a 10 anos (    ) de 10 a 15 anos (    ) mais de 15 anos</w:t>
            </w:r>
          </w:p>
        </w:tc>
      </w:tr>
      <w:tr w:rsidR="00962E3C" w:rsidRPr="0050498C" w14:paraId="3A01E6CB"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6C965B4C" w14:textId="77777777" w:rsidR="00962E3C" w:rsidRPr="0050498C" w:rsidRDefault="00962E3C" w:rsidP="00CA240A">
            <w:pPr>
              <w:pBdr>
                <w:between w:val="nil"/>
              </w:pBdr>
              <w:spacing w:after="120" w:line="240" w:lineRule="auto"/>
              <w:ind w:hanging="2"/>
              <w:rPr>
                <w:rFonts w:ascii="Aptos" w:hAnsi="Aptos"/>
                <w:color w:val="000000"/>
              </w:rPr>
            </w:pPr>
            <w:r w:rsidRPr="0050498C">
              <w:rPr>
                <w:rFonts w:ascii="Aptos" w:hAnsi="Aptos"/>
                <w:color w:val="000000"/>
              </w:rPr>
              <w:t>4.2. Os espaços, os ambientes e os recursos disponíveis são suficientes para a manutenção das atividades da iniciativa cultural? </w:t>
            </w:r>
          </w:p>
          <w:p w14:paraId="5F39731C"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w:t>
            </w:r>
            <w:proofErr w:type="gramEnd"/>
            <w:r w:rsidRPr="0050498C">
              <w:rPr>
                <w:rFonts w:ascii="Aptos" w:hAnsi="Aptos"/>
                <w:color w:val="000000"/>
              </w:rPr>
              <w:t xml:space="preserve"> ) SIM    (   ) NÃO</w:t>
            </w:r>
          </w:p>
        </w:tc>
      </w:tr>
      <w:tr w:rsidR="00962E3C" w:rsidRPr="0050498C" w14:paraId="6E9BBCE2"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75FFC99E" w14:textId="77777777" w:rsidR="00962E3C" w:rsidRPr="0050498C" w:rsidRDefault="00962E3C" w:rsidP="00CA240A">
            <w:pPr>
              <w:pBdr>
                <w:between w:val="nil"/>
              </w:pBdr>
              <w:spacing w:after="120" w:line="240" w:lineRule="auto"/>
              <w:ind w:hanging="2"/>
              <w:rPr>
                <w:rFonts w:ascii="Aptos" w:hAnsi="Aptos"/>
                <w:color w:val="000000"/>
              </w:rPr>
            </w:pPr>
            <w:r w:rsidRPr="0050498C">
              <w:rPr>
                <w:rFonts w:ascii="Aptos" w:hAnsi="Aptos"/>
                <w:color w:val="000000"/>
              </w:rPr>
              <w:t xml:space="preserve">4.3. Quais são os principais desafios/dificuldades que a </w:t>
            </w:r>
            <w:proofErr w:type="gramStart"/>
            <w:r w:rsidRPr="0050498C">
              <w:rPr>
                <w:rFonts w:ascii="Aptos" w:hAnsi="Aptos"/>
                <w:color w:val="000000"/>
              </w:rPr>
              <w:t>entidade  ou</w:t>
            </w:r>
            <w:proofErr w:type="gramEnd"/>
            <w:r w:rsidRPr="0050498C">
              <w:rPr>
                <w:rFonts w:ascii="Aptos" w:hAnsi="Aptos"/>
                <w:color w:val="000000"/>
              </w:rPr>
              <w:t xml:space="preserve"> coletivo cultural enfrenta na atuação dentro do seu setor cultural e para manter as atividades?</w:t>
            </w:r>
          </w:p>
          <w:p w14:paraId="70E6A45D"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Administrativos</w:t>
            </w:r>
          </w:p>
          <w:p w14:paraId="5B3C6843"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Estruturais</w:t>
            </w:r>
          </w:p>
          <w:p w14:paraId="3778C282"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Geográficos / de localização</w:t>
            </w:r>
          </w:p>
          <w:p w14:paraId="2ECACBD8"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Econômicos</w:t>
            </w:r>
          </w:p>
          <w:p w14:paraId="34FAF669"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Políticos</w:t>
            </w:r>
          </w:p>
          <w:p w14:paraId="1ACBE4ED"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Sociais</w:t>
            </w:r>
          </w:p>
          <w:p w14:paraId="1B1A1637"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Saúde</w:t>
            </w:r>
          </w:p>
          <w:p w14:paraId="52D305B6"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Parcerias</w:t>
            </w:r>
          </w:p>
          <w:p w14:paraId="048EE6C5"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Formação</w:t>
            </w:r>
          </w:p>
          <w:p w14:paraId="7937CA43" w14:textId="77777777" w:rsidR="00962E3C" w:rsidRPr="0050498C" w:rsidRDefault="00962E3C" w:rsidP="00CA240A">
            <w:pPr>
              <w:pBdr>
                <w:between w:val="nil"/>
              </w:pBdr>
              <w:spacing w:after="120" w:line="240" w:lineRule="auto"/>
              <w:ind w:hanging="2"/>
              <w:rPr>
                <w:rFonts w:ascii="Aptos" w:hAnsi="Aptos"/>
                <w:color w:val="000000"/>
              </w:rPr>
            </w:pPr>
            <w:proofErr w:type="gramStart"/>
            <w:r w:rsidRPr="0050498C">
              <w:rPr>
                <w:rFonts w:ascii="Aptos" w:hAnsi="Aptos"/>
                <w:color w:val="000000"/>
              </w:rPr>
              <w:t xml:space="preserve">(  </w:t>
            </w:r>
            <w:proofErr w:type="gramEnd"/>
            <w:r w:rsidRPr="0050498C">
              <w:rPr>
                <w:rFonts w:ascii="Aptos" w:hAnsi="Aptos"/>
                <w:color w:val="000000"/>
              </w:rPr>
              <w:t>  ) Desinteresse do público</w:t>
            </w:r>
          </w:p>
          <w:p w14:paraId="6C575D1B" w14:textId="77777777" w:rsidR="00962E3C" w:rsidRPr="0050498C" w:rsidRDefault="00962E3C" w:rsidP="00CA240A">
            <w:pPr>
              <w:pBdr>
                <w:between w:val="nil"/>
              </w:pBdr>
              <w:spacing w:after="120" w:line="240" w:lineRule="auto"/>
              <w:ind w:hanging="2"/>
              <w:rPr>
                <w:rFonts w:ascii="Aptos" w:hAnsi="Aptos"/>
                <w:color w:val="000000"/>
              </w:rPr>
            </w:pPr>
            <w:r w:rsidRPr="0050498C">
              <w:rPr>
                <w:rFonts w:ascii="Aptos" w:hAnsi="Aptos"/>
                <w:color w:val="000000"/>
              </w:rPr>
              <w:t xml:space="preserve">4.3.1. </w:t>
            </w:r>
            <w:proofErr w:type="gramStart"/>
            <w:r w:rsidRPr="0050498C">
              <w:rPr>
                <w:rFonts w:ascii="Aptos" w:hAnsi="Aptos"/>
                <w:color w:val="000000"/>
              </w:rPr>
              <w:t xml:space="preserve">(  </w:t>
            </w:r>
            <w:proofErr w:type="gramEnd"/>
            <w:r w:rsidRPr="0050498C">
              <w:rPr>
                <w:rFonts w:ascii="Aptos" w:hAnsi="Aptos"/>
                <w:color w:val="000000"/>
              </w:rPr>
              <w:t>  ) Outro: _________</w:t>
            </w:r>
          </w:p>
        </w:tc>
      </w:tr>
    </w:tbl>
    <w:p w14:paraId="67AA0F7A" w14:textId="77777777" w:rsidR="00962E3C" w:rsidRPr="0050498C" w:rsidRDefault="00962E3C" w:rsidP="00962E3C">
      <w:pPr>
        <w:pBdr>
          <w:between w:val="nil"/>
        </w:pBdr>
        <w:spacing w:after="120" w:line="240" w:lineRule="auto"/>
        <w:ind w:hanging="2"/>
        <w:rPr>
          <w:rFonts w:ascii="Aptos" w:hAnsi="Aptos"/>
          <w:b/>
          <w:color w:val="000000"/>
        </w:rPr>
      </w:pPr>
    </w:p>
    <w:p w14:paraId="0220B263" w14:textId="77777777" w:rsidR="00962E3C" w:rsidRPr="0050498C" w:rsidRDefault="00962E3C" w:rsidP="00962E3C">
      <w:pPr>
        <w:numPr>
          <w:ilvl w:val="1"/>
          <w:numId w:val="36"/>
        </w:numPr>
        <w:pBdr>
          <w:between w:val="nil"/>
        </w:pBdr>
        <w:suppressAutoHyphens/>
        <w:spacing w:after="120" w:line="240" w:lineRule="auto"/>
        <w:ind w:leftChars="-1" w:left="0" w:hangingChars="1" w:hanging="2"/>
        <w:textDirection w:val="btLr"/>
        <w:textAlignment w:val="top"/>
        <w:outlineLvl w:val="0"/>
        <w:rPr>
          <w:rFonts w:ascii="Aptos" w:hAnsi="Aptos"/>
          <w:b/>
          <w:color w:val="000000"/>
        </w:rPr>
      </w:pPr>
      <w:r w:rsidRPr="0050498C">
        <w:rPr>
          <w:rFonts w:ascii="Aptos" w:hAnsi="Aptos"/>
          <w:b/>
          <w:color w:val="000000"/>
        </w:rPr>
        <w:t>As atividades culturais realizadas pela candidatura acontecem em quais dessas áreas?</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709"/>
        <w:gridCol w:w="5386"/>
      </w:tblGrid>
      <w:tr w:rsidR="00962E3C" w:rsidRPr="0050498C" w14:paraId="182911E9" w14:textId="77777777">
        <w:tc>
          <w:tcPr>
            <w:tcW w:w="568" w:type="dxa"/>
            <w:shd w:val="clear" w:color="auto" w:fill="auto"/>
            <w:tcMar>
              <w:top w:w="100" w:type="dxa"/>
              <w:left w:w="100" w:type="dxa"/>
              <w:bottom w:w="100" w:type="dxa"/>
              <w:right w:w="100" w:type="dxa"/>
            </w:tcMar>
          </w:tcPr>
          <w:p w14:paraId="3B682521" w14:textId="77777777" w:rsidR="00962E3C" w:rsidRPr="0050498C" w:rsidRDefault="00962E3C" w:rsidP="00CA240A">
            <w:pPr>
              <w:spacing w:after="120" w:line="240" w:lineRule="auto"/>
              <w:ind w:hanging="2"/>
              <w:jc w:val="center"/>
              <w:rPr>
                <w:rFonts w:ascii="Aptos" w:hAnsi="Aptos"/>
              </w:rPr>
            </w:pPr>
            <w:r w:rsidRPr="0050498C">
              <w:rPr>
                <w:rFonts w:ascii="Aptos" w:hAnsi="Aptos"/>
              </w:rPr>
              <w:lastRenderedPageBreak/>
              <w:t>(  )</w:t>
            </w:r>
          </w:p>
        </w:tc>
        <w:tc>
          <w:tcPr>
            <w:tcW w:w="3827" w:type="dxa"/>
            <w:shd w:val="clear" w:color="auto" w:fill="auto"/>
            <w:tcMar>
              <w:top w:w="100" w:type="dxa"/>
              <w:left w:w="100" w:type="dxa"/>
              <w:bottom w:w="100" w:type="dxa"/>
              <w:right w:w="100" w:type="dxa"/>
            </w:tcMar>
          </w:tcPr>
          <w:p w14:paraId="2565406E" w14:textId="77777777" w:rsidR="00962E3C" w:rsidRPr="0050498C" w:rsidRDefault="00962E3C" w:rsidP="00CA240A">
            <w:pPr>
              <w:spacing w:after="120" w:line="240" w:lineRule="auto"/>
              <w:ind w:hanging="2"/>
              <w:rPr>
                <w:rFonts w:ascii="Aptos" w:hAnsi="Aptos"/>
              </w:rPr>
            </w:pPr>
            <w:r w:rsidRPr="0050498C">
              <w:rPr>
                <w:rFonts w:ascii="Aptos" w:hAnsi="Aptos"/>
              </w:rPr>
              <w:t>zona urbana central</w:t>
            </w:r>
          </w:p>
        </w:tc>
        <w:tc>
          <w:tcPr>
            <w:tcW w:w="709" w:type="dxa"/>
            <w:shd w:val="clear" w:color="auto" w:fill="auto"/>
            <w:tcMar>
              <w:top w:w="100" w:type="dxa"/>
              <w:left w:w="100" w:type="dxa"/>
              <w:bottom w:w="100" w:type="dxa"/>
              <w:right w:w="100" w:type="dxa"/>
            </w:tcMar>
          </w:tcPr>
          <w:p w14:paraId="3865737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5386" w:type="dxa"/>
            <w:shd w:val="clear" w:color="auto" w:fill="auto"/>
            <w:tcMar>
              <w:top w:w="100" w:type="dxa"/>
              <w:left w:w="100" w:type="dxa"/>
              <w:bottom w:w="100" w:type="dxa"/>
              <w:right w:w="100" w:type="dxa"/>
            </w:tcMar>
          </w:tcPr>
          <w:p w14:paraId="270C2661" w14:textId="77777777" w:rsidR="00962E3C" w:rsidRPr="0050498C" w:rsidRDefault="00962E3C" w:rsidP="00CA240A">
            <w:pPr>
              <w:spacing w:after="120" w:line="240" w:lineRule="auto"/>
              <w:ind w:hanging="2"/>
              <w:rPr>
                <w:rFonts w:ascii="Aptos" w:hAnsi="Aptos"/>
              </w:rPr>
            </w:pPr>
            <w:r w:rsidRPr="0050498C">
              <w:rPr>
                <w:rFonts w:ascii="Aptos" w:hAnsi="Aptos"/>
              </w:rPr>
              <w:t>áreas atingidas por barragem</w:t>
            </w:r>
          </w:p>
        </w:tc>
      </w:tr>
      <w:tr w:rsidR="00962E3C" w:rsidRPr="0050498C" w14:paraId="333AC555" w14:textId="77777777">
        <w:trPr>
          <w:trHeight w:val="487"/>
        </w:trPr>
        <w:tc>
          <w:tcPr>
            <w:tcW w:w="568" w:type="dxa"/>
            <w:shd w:val="clear" w:color="auto" w:fill="auto"/>
            <w:tcMar>
              <w:top w:w="100" w:type="dxa"/>
              <w:left w:w="100" w:type="dxa"/>
              <w:bottom w:w="100" w:type="dxa"/>
              <w:right w:w="100" w:type="dxa"/>
            </w:tcMar>
          </w:tcPr>
          <w:p w14:paraId="7AA0D3B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827" w:type="dxa"/>
            <w:shd w:val="clear" w:color="auto" w:fill="auto"/>
            <w:tcMar>
              <w:top w:w="100" w:type="dxa"/>
              <w:left w:w="100" w:type="dxa"/>
              <w:bottom w:w="100" w:type="dxa"/>
              <w:right w:w="100" w:type="dxa"/>
            </w:tcMar>
          </w:tcPr>
          <w:p w14:paraId="06E7C711" w14:textId="77777777" w:rsidR="00962E3C" w:rsidRPr="0050498C" w:rsidRDefault="00962E3C" w:rsidP="00CA240A">
            <w:pPr>
              <w:spacing w:after="120" w:line="240" w:lineRule="auto"/>
              <w:ind w:hanging="2"/>
              <w:rPr>
                <w:rFonts w:ascii="Aptos" w:hAnsi="Aptos"/>
              </w:rPr>
            </w:pPr>
            <w:r w:rsidRPr="0050498C">
              <w:rPr>
                <w:rFonts w:ascii="Aptos" w:hAnsi="Aptos"/>
              </w:rPr>
              <w:t>zona urbana periférica</w:t>
            </w:r>
          </w:p>
        </w:tc>
        <w:tc>
          <w:tcPr>
            <w:tcW w:w="709" w:type="dxa"/>
            <w:shd w:val="clear" w:color="auto" w:fill="auto"/>
            <w:tcMar>
              <w:top w:w="100" w:type="dxa"/>
              <w:left w:w="100" w:type="dxa"/>
              <w:bottom w:w="100" w:type="dxa"/>
              <w:right w:w="100" w:type="dxa"/>
            </w:tcMar>
          </w:tcPr>
          <w:p w14:paraId="04CC7CB8"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5386" w:type="dxa"/>
            <w:shd w:val="clear" w:color="auto" w:fill="auto"/>
            <w:tcMar>
              <w:top w:w="100" w:type="dxa"/>
              <w:left w:w="100" w:type="dxa"/>
              <w:bottom w:w="100" w:type="dxa"/>
              <w:right w:w="100" w:type="dxa"/>
            </w:tcMar>
          </w:tcPr>
          <w:p w14:paraId="33D95265" w14:textId="77777777" w:rsidR="00962E3C" w:rsidRPr="0050498C" w:rsidRDefault="00962E3C" w:rsidP="00CA240A">
            <w:pPr>
              <w:spacing w:after="120" w:line="240" w:lineRule="auto"/>
              <w:ind w:hanging="2"/>
              <w:rPr>
                <w:rFonts w:ascii="Aptos" w:hAnsi="Aptos"/>
              </w:rPr>
            </w:pPr>
            <w:r w:rsidRPr="0050498C">
              <w:rPr>
                <w:rFonts w:ascii="Aptos" w:hAnsi="Aptos"/>
              </w:rPr>
              <w:t>territórios indígenas (demarcados ou em processo de demarcação)</w:t>
            </w:r>
          </w:p>
        </w:tc>
      </w:tr>
      <w:tr w:rsidR="00962E3C" w:rsidRPr="0050498C" w14:paraId="54E3DC4C" w14:textId="77777777">
        <w:tc>
          <w:tcPr>
            <w:tcW w:w="568" w:type="dxa"/>
            <w:shd w:val="clear" w:color="auto" w:fill="auto"/>
            <w:tcMar>
              <w:top w:w="100" w:type="dxa"/>
              <w:left w:w="100" w:type="dxa"/>
              <w:bottom w:w="100" w:type="dxa"/>
              <w:right w:w="100" w:type="dxa"/>
            </w:tcMar>
          </w:tcPr>
          <w:p w14:paraId="70B1232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827" w:type="dxa"/>
            <w:shd w:val="clear" w:color="auto" w:fill="auto"/>
            <w:tcMar>
              <w:top w:w="100" w:type="dxa"/>
              <w:left w:w="100" w:type="dxa"/>
              <w:bottom w:w="100" w:type="dxa"/>
              <w:right w:w="100" w:type="dxa"/>
            </w:tcMar>
          </w:tcPr>
          <w:p w14:paraId="569E3767" w14:textId="77777777" w:rsidR="00962E3C" w:rsidRPr="0050498C" w:rsidRDefault="00962E3C" w:rsidP="00CA240A">
            <w:pPr>
              <w:spacing w:after="120" w:line="240" w:lineRule="auto"/>
              <w:ind w:hanging="2"/>
              <w:rPr>
                <w:rFonts w:ascii="Aptos" w:hAnsi="Aptos"/>
              </w:rPr>
            </w:pPr>
            <w:r w:rsidRPr="0050498C">
              <w:rPr>
                <w:rFonts w:ascii="Aptos" w:hAnsi="Aptos"/>
              </w:rPr>
              <w:t>zona rural</w:t>
            </w:r>
          </w:p>
        </w:tc>
        <w:tc>
          <w:tcPr>
            <w:tcW w:w="709" w:type="dxa"/>
            <w:shd w:val="clear" w:color="auto" w:fill="auto"/>
            <w:tcMar>
              <w:top w:w="100" w:type="dxa"/>
              <w:left w:w="100" w:type="dxa"/>
              <w:bottom w:w="100" w:type="dxa"/>
              <w:right w:w="100" w:type="dxa"/>
            </w:tcMar>
          </w:tcPr>
          <w:p w14:paraId="0EC05917"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5386" w:type="dxa"/>
            <w:shd w:val="clear" w:color="auto" w:fill="auto"/>
            <w:tcMar>
              <w:top w:w="100" w:type="dxa"/>
              <w:left w:w="100" w:type="dxa"/>
              <w:bottom w:w="100" w:type="dxa"/>
              <w:right w:w="100" w:type="dxa"/>
            </w:tcMar>
          </w:tcPr>
          <w:p w14:paraId="042685B3" w14:textId="77777777" w:rsidR="00962E3C" w:rsidRPr="0050498C" w:rsidRDefault="00962E3C" w:rsidP="00CA240A">
            <w:pPr>
              <w:spacing w:after="120" w:line="240" w:lineRule="auto"/>
              <w:ind w:hanging="2"/>
              <w:rPr>
                <w:rFonts w:ascii="Aptos" w:hAnsi="Aptos"/>
              </w:rPr>
            </w:pPr>
            <w:r w:rsidRPr="0050498C">
              <w:rPr>
                <w:rFonts w:ascii="Aptos" w:hAnsi="Aptos"/>
              </w:rPr>
              <w:t>comunidades quilombolas (terra intitulada ou em processo de titulação, com registro na Fundação Cultural Palmares)</w:t>
            </w:r>
          </w:p>
        </w:tc>
      </w:tr>
      <w:tr w:rsidR="00962E3C" w:rsidRPr="0050498C" w14:paraId="1ACBED85" w14:textId="77777777">
        <w:tc>
          <w:tcPr>
            <w:tcW w:w="568" w:type="dxa"/>
            <w:shd w:val="clear" w:color="auto" w:fill="auto"/>
            <w:tcMar>
              <w:top w:w="100" w:type="dxa"/>
              <w:left w:w="100" w:type="dxa"/>
              <w:bottom w:w="100" w:type="dxa"/>
              <w:right w:w="100" w:type="dxa"/>
            </w:tcMar>
          </w:tcPr>
          <w:p w14:paraId="44873942"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827" w:type="dxa"/>
            <w:shd w:val="clear" w:color="auto" w:fill="auto"/>
            <w:tcMar>
              <w:top w:w="100" w:type="dxa"/>
              <w:left w:w="100" w:type="dxa"/>
              <w:bottom w:w="100" w:type="dxa"/>
              <w:right w:w="100" w:type="dxa"/>
            </w:tcMar>
          </w:tcPr>
          <w:p w14:paraId="12AC772A" w14:textId="77777777" w:rsidR="00962E3C" w:rsidRPr="0050498C" w:rsidRDefault="00962E3C" w:rsidP="00CA240A">
            <w:pPr>
              <w:spacing w:after="120" w:line="240" w:lineRule="auto"/>
              <w:ind w:hanging="2"/>
              <w:rPr>
                <w:rFonts w:ascii="Aptos" w:hAnsi="Aptos"/>
              </w:rPr>
            </w:pPr>
            <w:r w:rsidRPr="0050498C">
              <w:rPr>
                <w:rFonts w:ascii="Aptos" w:hAnsi="Aptos"/>
              </w:rPr>
              <w:t>regiões de fronteira</w:t>
            </w:r>
          </w:p>
        </w:tc>
        <w:tc>
          <w:tcPr>
            <w:tcW w:w="709" w:type="dxa"/>
            <w:shd w:val="clear" w:color="auto" w:fill="auto"/>
            <w:tcMar>
              <w:top w:w="100" w:type="dxa"/>
              <w:left w:w="100" w:type="dxa"/>
              <w:bottom w:w="100" w:type="dxa"/>
              <w:right w:w="100" w:type="dxa"/>
            </w:tcMar>
          </w:tcPr>
          <w:p w14:paraId="7D644618"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5386" w:type="dxa"/>
            <w:shd w:val="clear" w:color="auto" w:fill="auto"/>
            <w:tcMar>
              <w:top w:w="100" w:type="dxa"/>
              <w:left w:w="100" w:type="dxa"/>
              <w:bottom w:w="100" w:type="dxa"/>
              <w:right w:w="100" w:type="dxa"/>
            </w:tcMar>
          </w:tcPr>
          <w:p w14:paraId="0AE1FDA2" w14:textId="77777777" w:rsidR="00962E3C" w:rsidRPr="0050498C" w:rsidRDefault="00962E3C" w:rsidP="00CA240A">
            <w:pPr>
              <w:spacing w:after="120" w:line="240" w:lineRule="auto"/>
              <w:ind w:hanging="2"/>
              <w:rPr>
                <w:rFonts w:ascii="Aptos" w:hAnsi="Aptos"/>
              </w:rPr>
            </w:pPr>
            <w:r w:rsidRPr="0050498C">
              <w:rPr>
                <w:rFonts w:ascii="Aptos" w:hAnsi="Aptos"/>
              </w:rPr>
              <w:t xml:space="preserve">território de povos e comunidades tradicionais (ribeirinhos, louceiros, </w:t>
            </w:r>
            <w:proofErr w:type="spellStart"/>
            <w:r w:rsidRPr="0050498C">
              <w:rPr>
                <w:rFonts w:ascii="Aptos" w:hAnsi="Aptos"/>
              </w:rPr>
              <w:t>cipozeiros</w:t>
            </w:r>
            <w:proofErr w:type="spellEnd"/>
            <w:r w:rsidRPr="0050498C">
              <w:rPr>
                <w:rFonts w:ascii="Aptos" w:hAnsi="Aptos"/>
              </w:rPr>
              <w:t xml:space="preserve">, pequizeiros, </w:t>
            </w:r>
            <w:proofErr w:type="spellStart"/>
            <w:r w:rsidRPr="0050498C">
              <w:rPr>
                <w:rFonts w:ascii="Aptos" w:hAnsi="Aptos"/>
              </w:rPr>
              <w:t>vazanteiros</w:t>
            </w:r>
            <w:proofErr w:type="spellEnd"/>
            <w:r w:rsidRPr="0050498C">
              <w:rPr>
                <w:rFonts w:ascii="Aptos" w:hAnsi="Aptos"/>
              </w:rPr>
              <w:t xml:space="preserve">, povos do </w:t>
            </w:r>
            <w:proofErr w:type="gramStart"/>
            <w:r w:rsidRPr="0050498C">
              <w:rPr>
                <w:rFonts w:ascii="Aptos" w:hAnsi="Aptos"/>
              </w:rPr>
              <w:t xml:space="preserve">mar </w:t>
            </w:r>
            <w:proofErr w:type="spellStart"/>
            <w:r w:rsidRPr="0050498C">
              <w:rPr>
                <w:rFonts w:ascii="Aptos" w:hAnsi="Aptos"/>
              </w:rPr>
              <w:t>etc</w:t>
            </w:r>
            <w:proofErr w:type="spellEnd"/>
            <w:proofErr w:type="gramEnd"/>
            <w:r w:rsidRPr="0050498C">
              <w:rPr>
                <w:rFonts w:ascii="Aptos" w:hAnsi="Aptos"/>
              </w:rPr>
              <w:t>)</w:t>
            </w:r>
          </w:p>
        </w:tc>
      </w:tr>
      <w:tr w:rsidR="00962E3C" w:rsidRPr="0050498C" w14:paraId="347AA50C" w14:textId="77777777">
        <w:tc>
          <w:tcPr>
            <w:tcW w:w="568" w:type="dxa"/>
            <w:shd w:val="clear" w:color="auto" w:fill="auto"/>
            <w:tcMar>
              <w:top w:w="100" w:type="dxa"/>
              <w:left w:w="100" w:type="dxa"/>
              <w:bottom w:w="100" w:type="dxa"/>
              <w:right w:w="100" w:type="dxa"/>
            </w:tcMar>
          </w:tcPr>
          <w:p w14:paraId="1C63CD9A"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827" w:type="dxa"/>
            <w:shd w:val="clear" w:color="auto" w:fill="auto"/>
            <w:tcMar>
              <w:top w:w="100" w:type="dxa"/>
              <w:left w:w="100" w:type="dxa"/>
              <w:bottom w:w="100" w:type="dxa"/>
              <w:right w:w="100" w:type="dxa"/>
            </w:tcMar>
          </w:tcPr>
          <w:p w14:paraId="3BD34EF5" w14:textId="77777777" w:rsidR="00962E3C" w:rsidRPr="0050498C" w:rsidRDefault="00962E3C" w:rsidP="00CA240A">
            <w:pPr>
              <w:spacing w:after="120" w:line="240" w:lineRule="auto"/>
              <w:ind w:hanging="2"/>
              <w:rPr>
                <w:rFonts w:ascii="Aptos" w:hAnsi="Aptos"/>
              </w:rPr>
            </w:pPr>
            <w:r w:rsidRPr="0050498C">
              <w:rPr>
                <w:rFonts w:ascii="Aptos" w:hAnsi="Aptos"/>
              </w:rPr>
              <w:t>área de vulnerabilidade social</w:t>
            </w:r>
          </w:p>
        </w:tc>
        <w:tc>
          <w:tcPr>
            <w:tcW w:w="709" w:type="dxa"/>
            <w:shd w:val="clear" w:color="auto" w:fill="auto"/>
            <w:tcMar>
              <w:top w:w="100" w:type="dxa"/>
              <w:left w:w="100" w:type="dxa"/>
              <w:bottom w:w="100" w:type="dxa"/>
              <w:right w:w="100" w:type="dxa"/>
            </w:tcMar>
          </w:tcPr>
          <w:p w14:paraId="3488E7D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5386" w:type="dxa"/>
            <w:shd w:val="clear" w:color="auto" w:fill="auto"/>
            <w:tcMar>
              <w:top w:w="100" w:type="dxa"/>
              <w:left w:w="100" w:type="dxa"/>
              <w:bottom w:w="100" w:type="dxa"/>
              <w:right w:w="100" w:type="dxa"/>
            </w:tcMar>
          </w:tcPr>
          <w:p w14:paraId="03321C77" w14:textId="10A8FF69" w:rsidR="00962E3C" w:rsidRPr="0050498C" w:rsidRDefault="00962E3C" w:rsidP="00CA240A">
            <w:pPr>
              <w:spacing w:after="120" w:line="240" w:lineRule="auto"/>
              <w:ind w:hanging="2"/>
              <w:rPr>
                <w:rFonts w:ascii="Aptos" w:hAnsi="Aptos"/>
              </w:rPr>
            </w:pPr>
            <w:r w:rsidRPr="0050498C">
              <w:rPr>
                <w:rFonts w:ascii="Aptos" w:hAnsi="Aptos"/>
              </w:rPr>
              <w:t xml:space="preserve">regiões com baixo Índice de Desenvolvimento Humano </w:t>
            </w:r>
            <w:r w:rsidR="00D9028E" w:rsidRPr="0050498C">
              <w:rPr>
                <w:rFonts w:ascii="Aptos" w:hAnsi="Aptos"/>
              </w:rPr>
              <w:t>–</w:t>
            </w:r>
            <w:r w:rsidRPr="0050498C">
              <w:rPr>
                <w:rFonts w:ascii="Aptos" w:hAnsi="Aptos"/>
              </w:rPr>
              <w:t xml:space="preserve"> IDH</w:t>
            </w:r>
          </w:p>
        </w:tc>
      </w:tr>
      <w:tr w:rsidR="00962E3C" w:rsidRPr="0050498C" w14:paraId="30BD7B31" w14:textId="77777777">
        <w:tc>
          <w:tcPr>
            <w:tcW w:w="568" w:type="dxa"/>
            <w:shd w:val="clear" w:color="auto" w:fill="auto"/>
            <w:tcMar>
              <w:top w:w="100" w:type="dxa"/>
              <w:left w:w="100" w:type="dxa"/>
              <w:bottom w:w="100" w:type="dxa"/>
              <w:right w:w="100" w:type="dxa"/>
            </w:tcMar>
          </w:tcPr>
          <w:p w14:paraId="601A907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827" w:type="dxa"/>
            <w:shd w:val="clear" w:color="auto" w:fill="auto"/>
            <w:tcMar>
              <w:top w:w="100" w:type="dxa"/>
              <w:left w:w="100" w:type="dxa"/>
              <w:bottom w:w="100" w:type="dxa"/>
              <w:right w:w="100" w:type="dxa"/>
            </w:tcMar>
          </w:tcPr>
          <w:p w14:paraId="7624B3D7" w14:textId="77777777" w:rsidR="00962E3C" w:rsidRPr="0050498C" w:rsidRDefault="00962E3C" w:rsidP="00CA240A">
            <w:pPr>
              <w:spacing w:after="120" w:line="240" w:lineRule="auto"/>
              <w:ind w:hanging="2"/>
              <w:rPr>
                <w:rFonts w:ascii="Aptos" w:hAnsi="Aptos"/>
              </w:rPr>
            </w:pPr>
            <w:r w:rsidRPr="0050498C">
              <w:rPr>
                <w:rFonts w:ascii="Aptos" w:hAnsi="Aptos"/>
              </w:rPr>
              <w:t>unidades habitacionais</w:t>
            </w:r>
          </w:p>
        </w:tc>
        <w:tc>
          <w:tcPr>
            <w:tcW w:w="709" w:type="dxa"/>
            <w:shd w:val="clear" w:color="auto" w:fill="auto"/>
            <w:tcMar>
              <w:top w:w="100" w:type="dxa"/>
              <w:left w:w="100" w:type="dxa"/>
              <w:bottom w:w="100" w:type="dxa"/>
              <w:right w:w="100" w:type="dxa"/>
            </w:tcMar>
          </w:tcPr>
          <w:p w14:paraId="7914290D"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5386" w:type="dxa"/>
            <w:shd w:val="clear" w:color="auto" w:fill="auto"/>
            <w:tcMar>
              <w:top w:w="100" w:type="dxa"/>
              <w:left w:w="100" w:type="dxa"/>
              <w:bottom w:w="100" w:type="dxa"/>
              <w:right w:w="100" w:type="dxa"/>
            </w:tcMar>
          </w:tcPr>
          <w:p w14:paraId="1577D1EF" w14:textId="77777777" w:rsidR="00962E3C" w:rsidRPr="0050498C" w:rsidRDefault="00962E3C" w:rsidP="00CA240A">
            <w:pPr>
              <w:spacing w:after="120" w:line="240" w:lineRule="auto"/>
              <w:ind w:hanging="2"/>
              <w:rPr>
                <w:rFonts w:ascii="Aptos" w:hAnsi="Aptos"/>
              </w:rPr>
            </w:pPr>
            <w:r w:rsidRPr="0050498C">
              <w:rPr>
                <w:rFonts w:ascii="Aptos" w:hAnsi="Aptos"/>
              </w:rPr>
              <w:t>regiões de alto índice de violência</w:t>
            </w:r>
          </w:p>
        </w:tc>
      </w:tr>
    </w:tbl>
    <w:p w14:paraId="702BD792" w14:textId="77777777" w:rsidR="00962E3C" w:rsidRPr="0050498C" w:rsidRDefault="00962E3C" w:rsidP="00962E3C">
      <w:pPr>
        <w:tabs>
          <w:tab w:val="left" w:pos="540"/>
        </w:tabs>
        <w:spacing w:after="120" w:line="240" w:lineRule="auto"/>
        <w:ind w:hanging="2"/>
        <w:rPr>
          <w:rFonts w:ascii="Aptos" w:hAnsi="Aptos"/>
          <w:b/>
        </w:rPr>
      </w:pPr>
    </w:p>
    <w:p w14:paraId="5CF9F4E6" w14:textId="77777777" w:rsidR="00962E3C" w:rsidRPr="0050498C" w:rsidRDefault="00962E3C" w:rsidP="00962E3C">
      <w:pPr>
        <w:numPr>
          <w:ilvl w:val="1"/>
          <w:numId w:val="36"/>
        </w:numPr>
        <w:pBdr>
          <w:between w:val="nil"/>
        </w:pBdr>
        <w:tabs>
          <w:tab w:val="left" w:pos="540"/>
        </w:tabs>
        <w:suppressAutoHyphens/>
        <w:spacing w:after="120" w:line="240" w:lineRule="auto"/>
        <w:ind w:leftChars="-1" w:left="0" w:hangingChars="1" w:hanging="2"/>
        <w:textDirection w:val="btLr"/>
        <w:textAlignment w:val="top"/>
        <w:outlineLvl w:val="0"/>
        <w:rPr>
          <w:rFonts w:ascii="Aptos" w:hAnsi="Aptos"/>
          <w:b/>
          <w:color w:val="000000"/>
        </w:rPr>
      </w:pPr>
      <w:r w:rsidRPr="0050498C">
        <w:rPr>
          <w:rFonts w:ascii="Aptos" w:hAnsi="Aptos"/>
          <w:b/>
          <w:color w:val="000000"/>
        </w:rPr>
        <w:t>A candidatura atua com quais ações estruturantes da Cultura Viva?</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394"/>
        <w:gridCol w:w="567"/>
        <w:gridCol w:w="4961"/>
      </w:tblGrid>
      <w:tr w:rsidR="00962E3C" w:rsidRPr="0050498C" w14:paraId="05A73D18" w14:textId="77777777">
        <w:tc>
          <w:tcPr>
            <w:tcW w:w="568" w:type="dxa"/>
            <w:shd w:val="clear" w:color="auto" w:fill="auto"/>
            <w:tcMar>
              <w:top w:w="100" w:type="dxa"/>
              <w:left w:w="100" w:type="dxa"/>
              <w:bottom w:w="100" w:type="dxa"/>
              <w:right w:w="100" w:type="dxa"/>
            </w:tcMar>
          </w:tcPr>
          <w:p w14:paraId="7C34F4F1" w14:textId="77777777" w:rsidR="00962E3C" w:rsidRPr="0050498C" w:rsidRDefault="00962E3C" w:rsidP="00CA240A">
            <w:pPr>
              <w:pBdr>
                <w:between w:val="nil"/>
              </w:pBdr>
              <w:spacing w:after="120" w:line="240" w:lineRule="auto"/>
              <w:ind w:hanging="2"/>
              <w:jc w:val="center"/>
              <w:rPr>
                <w:rFonts w:ascii="Aptos" w:hAnsi="Aptos"/>
              </w:rPr>
            </w:pPr>
            <w:r w:rsidRPr="0050498C">
              <w:rPr>
                <w:rFonts w:ascii="Aptos" w:hAnsi="Aptos"/>
              </w:rPr>
              <w:t>(  )</w:t>
            </w:r>
          </w:p>
        </w:tc>
        <w:tc>
          <w:tcPr>
            <w:tcW w:w="4394" w:type="dxa"/>
            <w:shd w:val="clear" w:color="auto" w:fill="auto"/>
            <w:tcMar>
              <w:top w:w="100" w:type="dxa"/>
              <w:left w:w="100" w:type="dxa"/>
              <w:bottom w:w="100" w:type="dxa"/>
              <w:right w:w="100" w:type="dxa"/>
            </w:tcMar>
          </w:tcPr>
          <w:p w14:paraId="16A5B624" w14:textId="77777777" w:rsidR="00962E3C" w:rsidRPr="0050498C" w:rsidRDefault="00962E3C" w:rsidP="00CA240A">
            <w:pPr>
              <w:spacing w:after="120" w:line="240" w:lineRule="auto"/>
              <w:ind w:hanging="2"/>
              <w:rPr>
                <w:rFonts w:ascii="Aptos" w:hAnsi="Aptos"/>
              </w:rPr>
            </w:pPr>
            <w:r w:rsidRPr="0050498C">
              <w:rPr>
                <w:rFonts w:ascii="Aptos" w:hAnsi="Aptos"/>
              </w:rPr>
              <w:t>intercâmbio e residências artístico-culturais</w:t>
            </w:r>
          </w:p>
        </w:tc>
        <w:tc>
          <w:tcPr>
            <w:tcW w:w="567" w:type="dxa"/>
            <w:shd w:val="clear" w:color="auto" w:fill="auto"/>
            <w:tcMar>
              <w:top w:w="100" w:type="dxa"/>
              <w:left w:w="100" w:type="dxa"/>
              <w:bottom w:w="100" w:type="dxa"/>
              <w:right w:w="100" w:type="dxa"/>
            </w:tcMar>
          </w:tcPr>
          <w:p w14:paraId="6E494ED4"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961" w:type="dxa"/>
            <w:shd w:val="clear" w:color="auto" w:fill="auto"/>
            <w:tcMar>
              <w:top w:w="100" w:type="dxa"/>
              <w:left w:w="100" w:type="dxa"/>
              <w:bottom w:w="100" w:type="dxa"/>
              <w:right w:w="100" w:type="dxa"/>
            </w:tcMar>
          </w:tcPr>
          <w:p w14:paraId="0D620D5C" w14:textId="77777777" w:rsidR="00962E3C" w:rsidRPr="0050498C" w:rsidRDefault="00962E3C" w:rsidP="00CA240A">
            <w:pPr>
              <w:spacing w:after="120" w:line="240" w:lineRule="auto"/>
              <w:ind w:hanging="2"/>
              <w:rPr>
                <w:rFonts w:ascii="Aptos" w:hAnsi="Aptos"/>
              </w:rPr>
            </w:pPr>
            <w:r w:rsidRPr="0050498C">
              <w:rPr>
                <w:rFonts w:ascii="Aptos" w:hAnsi="Aptos"/>
              </w:rPr>
              <w:t>livro, leitura e literatura</w:t>
            </w:r>
          </w:p>
        </w:tc>
      </w:tr>
      <w:tr w:rsidR="00962E3C" w:rsidRPr="0050498C" w14:paraId="01B143D9" w14:textId="77777777">
        <w:trPr>
          <w:trHeight w:val="487"/>
        </w:trPr>
        <w:tc>
          <w:tcPr>
            <w:tcW w:w="568" w:type="dxa"/>
            <w:shd w:val="clear" w:color="auto" w:fill="auto"/>
            <w:tcMar>
              <w:top w:w="100" w:type="dxa"/>
              <w:left w:w="100" w:type="dxa"/>
              <w:bottom w:w="100" w:type="dxa"/>
              <w:right w:w="100" w:type="dxa"/>
            </w:tcMar>
          </w:tcPr>
          <w:p w14:paraId="7BDF7DCF"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394" w:type="dxa"/>
            <w:shd w:val="clear" w:color="auto" w:fill="auto"/>
            <w:tcMar>
              <w:top w:w="100" w:type="dxa"/>
              <w:left w:w="100" w:type="dxa"/>
              <w:bottom w:w="100" w:type="dxa"/>
              <w:right w:w="100" w:type="dxa"/>
            </w:tcMar>
          </w:tcPr>
          <w:p w14:paraId="47EA61F7" w14:textId="77777777" w:rsidR="00962E3C" w:rsidRPr="0050498C" w:rsidRDefault="00962E3C" w:rsidP="00CA240A">
            <w:pPr>
              <w:spacing w:after="120" w:line="240" w:lineRule="auto"/>
              <w:ind w:hanging="2"/>
              <w:rPr>
                <w:rFonts w:ascii="Aptos" w:hAnsi="Aptos"/>
              </w:rPr>
            </w:pPr>
            <w:r w:rsidRPr="0050498C">
              <w:rPr>
                <w:rFonts w:ascii="Aptos" w:hAnsi="Aptos"/>
              </w:rPr>
              <w:t>cultura, comunicação e mídia livre</w:t>
            </w:r>
          </w:p>
        </w:tc>
        <w:tc>
          <w:tcPr>
            <w:tcW w:w="567" w:type="dxa"/>
            <w:shd w:val="clear" w:color="auto" w:fill="auto"/>
            <w:tcMar>
              <w:top w:w="100" w:type="dxa"/>
              <w:left w:w="100" w:type="dxa"/>
              <w:bottom w:w="100" w:type="dxa"/>
              <w:right w:w="100" w:type="dxa"/>
            </w:tcMar>
          </w:tcPr>
          <w:p w14:paraId="05BD0CA3"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961" w:type="dxa"/>
            <w:shd w:val="clear" w:color="auto" w:fill="auto"/>
            <w:tcMar>
              <w:top w:w="100" w:type="dxa"/>
              <w:left w:w="100" w:type="dxa"/>
              <w:bottom w:w="100" w:type="dxa"/>
              <w:right w:w="100" w:type="dxa"/>
            </w:tcMar>
          </w:tcPr>
          <w:p w14:paraId="409A7CC4" w14:textId="77777777" w:rsidR="00962E3C" w:rsidRPr="0050498C" w:rsidRDefault="00962E3C" w:rsidP="00CA240A">
            <w:pPr>
              <w:spacing w:after="120" w:line="240" w:lineRule="auto"/>
              <w:ind w:hanging="2"/>
              <w:rPr>
                <w:rFonts w:ascii="Aptos" w:hAnsi="Aptos"/>
              </w:rPr>
            </w:pPr>
            <w:r w:rsidRPr="0050498C">
              <w:rPr>
                <w:rFonts w:ascii="Aptos" w:hAnsi="Aptos"/>
              </w:rPr>
              <w:t>memória e patrimônio cultural</w:t>
            </w:r>
          </w:p>
        </w:tc>
      </w:tr>
      <w:tr w:rsidR="00962E3C" w:rsidRPr="0050498C" w14:paraId="7FE9E0ED" w14:textId="77777777">
        <w:tc>
          <w:tcPr>
            <w:tcW w:w="568" w:type="dxa"/>
            <w:shd w:val="clear" w:color="auto" w:fill="auto"/>
            <w:tcMar>
              <w:top w:w="100" w:type="dxa"/>
              <w:left w:w="100" w:type="dxa"/>
              <w:bottom w:w="100" w:type="dxa"/>
              <w:right w:w="100" w:type="dxa"/>
            </w:tcMar>
          </w:tcPr>
          <w:p w14:paraId="08848ABE"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394" w:type="dxa"/>
            <w:shd w:val="clear" w:color="auto" w:fill="auto"/>
            <w:tcMar>
              <w:top w:w="100" w:type="dxa"/>
              <w:left w:w="100" w:type="dxa"/>
              <w:bottom w:w="100" w:type="dxa"/>
              <w:right w:w="100" w:type="dxa"/>
            </w:tcMar>
          </w:tcPr>
          <w:p w14:paraId="5FCB4343" w14:textId="77777777" w:rsidR="00962E3C" w:rsidRPr="0050498C" w:rsidRDefault="00962E3C" w:rsidP="00CA240A">
            <w:pPr>
              <w:spacing w:after="120" w:line="240" w:lineRule="auto"/>
              <w:ind w:hanging="2"/>
              <w:rPr>
                <w:rFonts w:ascii="Aptos" w:hAnsi="Aptos"/>
              </w:rPr>
            </w:pPr>
            <w:r w:rsidRPr="0050498C">
              <w:rPr>
                <w:rFonts w:ascii="Aptos" w:hAnsi="Aptos"/>
              </w:rPr>
              <w:t>cultura e educação</w:t>
            </w:r>
          </w:p>
        </w:tc>
        <w:tc>
          <w:tcPr>
            <w:tcW w:w="567" w:type="dxa"/>
            <w:shd w:val="clear" w:color="auto" w:fill="auto"/>
            <w:tcMar>
              <w:top w:w="100" w:type="dxa"/>
              <w:left w:w="100" w:type="dxa"/>
              <w:bottom w:w="100" w:type="dxa"/>
              <w:right w:w="100" w:type="dxa"/>
            </w:tcMar>
          </w:tcPr>
          <w:p w14:paraId="13E0409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961" w:type="dxa"/>
            <w:shd w:val="clear" w:color="auto" w:fill="auto"/>
            <w:tcMar>
              <w:top w:w="100" w:type="dxa"/>
              <w:left w:w="100" w:type="dxa"/>
              <w:bottom w:w="100" w:type="dxa"/>
              <w:right w:w="100" w:type="dxa"/>
            </w:tcMar>
          </w:tcPr>
          <w:p w14:paraId="1D19C010" w14:textId="77777777" w:rsidR="00962E3C" w:rsidRPr="0050498C" w:rsidRDefault="00962E3C" w:rsidP="00CA240A">
            <w:pPr>
              <w:spacing w:after="120" w:line="240" w:lineRule="auto"/>
              <w:ind w:hanging="2"/>
              <w:rPr>
                <w:rFonts w:ascii="Aptos" w:hAnsi="Aptos"/>
              </w:rPr>
            </w:pPr>
            <w:r w:rsidRPr="0050498C">
              <w:rPr>
                <w:rFonts w:ascii="Aptos" w:hAnsi="Aptos"/>
              </w:rPr>
              <w:t>cultura e meio ambiente</w:t>
            </w:r>
          </w:p>
        </w:tc>
      </w:tr>
      <w:tr w:rsidR="00962E3C" w:rsidRPr="0050498C" w14:paraId="57771EF8" w14:textId="77777777">
        <w:tc>
          <w:tcPr>
            <w:tcW w:w="568" w:type="dxa"/>
            <w:shd w:val="clear" w:color="auto" w:fill="auto"/>
            <w:tcMar>
              <w:top w:w="100" w:type="dxa"/>
              <w:left w:w="100" w:type="dxa"/>
              <w:bottom w:w="100" w:type="dxa"/>
              <w:right w:w="100" w:type="dxa"/>
            </w:tcMar>
          </w:tcPr>
          <w:p w14:paraId="4A66F05D"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394" w:type="dxa"/>
            <w:shd w:val="clear" w:color="auto" w:fill="auto"/>
            <w:tcMar>
              <w:top w:w="100" w:type="dxa"/>
              <w:left w:w="100" w:type="dxa"/>
              <w:bottom w:w="100" w:type="dxa"/>
              <w:right w:w="100" w:type="dxa"/>
            </w:tcMar>
          </w:tcPr>
          <w:p w14:paraId="6A1FFAD2" w14:textId="77777777" w:rsidR="00962E3C" w:rsidRPr="0050498C" w:rsidRDefault="00962E3C" w:rsidP="00CA240A">
            <w:pPr>
              <w:spacing w:after="120" w:line="240" w:lineRule="auto"/>
              <w:ind w:hanging="2"/>
              <w:rPr>
                <w:rFonts w:ascii="Aptos" w:hAnsi="Aptos"/>
              </w:rPr>
            </w:pPr>
            <w:r w:rsidRPr="0050498C">
              <w:rPr>
                <w:rFonts w:ascii="Aptos" w:hAnsi="Aptos"/>
              </w:rPr>
              <w:t>cultura e saúde</w:t>
            </w:r>
          </w:p>
        </w:tc>
        <w:tc>
          <w:tcPr>
            <w:tcW w:w="567" w:type="dxa"/>
            <w:shd w:val="clear" w:color="auto" w:fill="auto"/>
            <w:tcMar>
              <w:top w:w="100" w:type="dxa"/>
              <w:left w:w="100" w:type="dxa"/>
              <w:bottom w:w="100" w:type="dxa"/>
              <w:right w:w="100" w:type="dxa"/>
            </w:tcMar>
          </w:tcPr>
          <w:p w14:paraId="67E63EBA"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961" w:type="dxa"/>
            <w:shd w:val="clear" w:color="auto" w:fill="auto"/>
            <w:tcMar>
              <w:top w:w="100" w:type="dxa"/>
              <w:left w:w="100" w:type="dxa"/>
              <w:bottom w:w="100" w:type="dxa"/>
              <w:right w:w="100" w:type="dxa"/>
            </w:tcMar>
          </w:tcPr>
          <w:p w14:paraId="070149C1" w14:textId="77777777" w:rsidR="00962E3C" w:rsidRPr="0050498C" w:rsidRDefault="00962E3C" w:rsidP="00CA240A">
            <w:pPr>
              <w:spacing w:after="120" w:line="240" w:lineRule="auto"/>
              <w:ind w:hanging="2"/>
              <w:rPr>
                <w:rFonts w:ascii="Aptos" w:hAnsi="Aptos"/>
              </w:rPr>
            </w:pPr>
            <w:r w:rsidRPr="0050498C">
              <w:rPr>
                <w:rFonts w:ascii="Aptos" w:hAnsi="Aptos"/>
              </w:rPr>
              <w:t>cultura e juventude</w:t>
            </w:r>
          </w:p>
        </w:tc>
      </w:tr>
      <w:tr w:rsidR="00962E3C" w:rsidRPr="0050498C" w14:paraId="55341ED0" w14:textId="77777777">
        <w:tc>
          <w:tcPr>
            <w:tcW w:w="568" w:type="dxa"/>
            <w:shd w:val="clear" w:color="auto" w:fill="auto"/>
            <w:tcMar>
              <w:top w:w="100" w:type="dxa"/>
              <w:left w:w="100" w:type="dxa"/>
              <w:bottom w:w="100" w:type="dxa"/>
              <w:right w:w="100" w:type="dxa"/>
            </w:tcMar>
          </w:tcPr>
          <w:p w14:paraId="0FEBF03B"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394" w:type="dxa"/>
            <w:shd w:val="clear" w:color="auto" w:fill="auto"/>
            <w:tcMar>
              <w:top w:w="100" w:type="dxa"/>
              <w:left w:w="100" w:type="dxa"/>
              <w:bottom w:w="100" w:type="dxa"/>
              <w:right w:w="100" w:type="dxa"/>
            </w:tcMar>
          </w:tcPr>
          <w:p w14:paraId="696BBCA1" w14:textId="77777777" w:rsidR="00962E3C" w:rsidRPr="0050498C" w:rsidRDefault="00962E3C" w:rsidP="00CA240A">
            <w:pPr>
              <w:spacing w:after="120" w:line="240" w:lineRule="auto"/>
              <w:ind w:hanging="2"/>
              <w:rPr>
                <w:rFonts w:ascii="Aptos" w:hAnsi="Aptos"/>
              </w:rPr>
            </w:pPr>
            <w:r w:rsidRPr="0050498C">
              <w:rPr>
                <w:rFonts w:ascii="Aptos" w:hAnsi="Aptos"/>
              </w:rPr>
              <w:t>conhecimentos tradicionais</w:t>
            </w:r>
          </w:p>
        </w:tc>
        <w:tc>
          <w:tcPr>
            <w:tcW w:w="567" w:type="dxa"/>
            <w:shd w:val="clear" w:color="auto" w:fill="auto"/>
            <w:tcMar>
              <w:top w:w="100" w:type="dxa"/>
              <w:left w:w="100" w:type="dxa"/>
              <w:bottom w:w="100" w:type="dxa"/>
              <w:right w:w="100" w:type="dxa"/>
            </w:tcMar>
          </w:tcPr>
          <w:p w14:paraId="65306B57"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961" w:type="dxa"/>
            <w:shd w:val="clear" w:color="auto" w:fill="auto"/>
            <w:tcMar>
              <w:top w:w="100" w:type="dxa"/>
              <w:left w:w="100" w:type="dxa"/>
              <w:bottom w:w="100" w:type="dxa"/>
              <w:right w:w="100" w:type="dxa"/>
            </w:tcMar>
          </w:tcPr>
          <w:p w14:paraId="0D92D64E" w14:textId="77777777" w:rsidR="00962E3C" w:rsidRPr="0050498C" w:rsidRDefault="00962E3C" w:rsidP="00CA240A">
            <w:pPr>
              <w:spacing w:after="120" w:line="240" w:lineRule="auto"/>
              <w:ind w:hanging="2"/>
              <w:rPr>
                <w:rFonts w:ascii="Aptos" w:hAnsi="Aptos"/>
              </w:rPr>
            </w:pPr>
            <w:r w:rsidRPr="0050498C">
              <w:rPr>
                <w:rFonts w:ascii="Aptos" w:hAnsi="Aptos"/>
              </w:rPr>
              <w:t>cultura, infância e adolescência</w:t>
            </w:r>
          </w:p>
        </w:tc>
      </w:tr>
      <w:tr w:rsidR="00962E3C" w:rsidRPr="0050498C" w14:paraId="02D98E50" w14:textId="77777777">
        <w:tc>
          <w:tcPr>
            <w:tcW w:w="568" w:type="dxa"/>
            <w:shd w:val="clear" w:color="auto" w:fill="auto"/>
            <w:tcMar>
              <w:top w:w="100" w:type="dxa"/>
              <w:left w:w="100" w:type="dxa"/>
              <w:bottom w:w="100" w:type="dxa"/>
              <w:right w:w="100" w:type="dxa"/>
            </w:tcMar>
          </w:tcPr>
          <w:p w14:paraId="4B8EFF68"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394" w:type="dxa"/>
            <w:shd w:val="clear" w:color="auto" w:fill="auto"/>
            <w:tcMar>
              <w:top w:w="100" w:type="dxa"/>
              <w:left w:w="100" w:type="dxa"/>
              <w:bottom w:w="100" w:type="dxa"/>
              <w:right w:w="100" w:type="dxa"/>
            </w:tcMar>
          </w:tcPr>
          <w:p w14:paraId="47E91D8F" w14:textId="77777777" w:rsidR="00962E3C" w:rsidRPr="0050498C" w:rsidRDefault="00962E3C" w:rsidP="00CA240A">
            <w:pPr>
              <w:spacing w:after="120" w:line="240" w:lineRule="auto"/>
              <w:ind w:hanging="2"/>
              <w:rPr>
                <w:rFonts w:ascii="Aptos" w:hAnsi="Aptos"/>
              </w:rPr>
            </w:pPr>
            <w:r w:rsidRPr="0050498C">
              <w:rPr>
                <w:rFonts w:ascii="Aptos" w:hAnsi="Aptos"/>
              </w:rPr>
              <w:t>cultura digital</w:t>
            </w:r>
          </w:p>
        </w:tc>
        <w:tc>
          <w:tcPr>
            <w:tcW w:w="567" w:type="dxa"/>
            <w:shd w:val="clear" w:color="auto" w:fill="auto"/>
            <w:tcMar>
              <w:top w:w="100" w:type="dxa"/>
              <w:left w:w="100" w:type="dxa"/>
              <w:bottom w:w="100" w:type="dxa"/>
              <w:right w:w="100" w:type="dxa"/>
            </w:tcMar>
          </w:tcPr>
          <w:p w14:paraId="551FDC8D"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961" w:type="dxa"/>
            <w:shd w:val="clear" w:color="auto" w:fill="auto"/>
            <w:tcMar>
              <w:top w:w="100" w:type="dxa"/>
              <w:left w:w="100" w:type="dxa"/>
              <w:bottom w:w="100" w:type="dxa"/>
              <w:right w:w="100" w:type="dxa"/>
            </w:tcMar>
          </w:tcPr>
          <w:p w14:paraId="425CF2C0" w14:textId="77777777" w:rsidR="00962E3C" w:rsidRPr="0050498C" w:rsidRDefault="00962E3C" w:rsidP="00CA240A">
            <w:pPr>
              <w:spacing w:after="120" w:line="240" w:lineRule="auto"/>
              <w:ind w:hanging="2"/>
              <w:rPr>
                <w:rFonts w:ascii="Aptos" w:hAnsi="Aptos"/>
              </w:rPr>
            </w:pPr>
            <w:r w:rsidRPr="0050498C">
              <w:rPr>
                <w:rFonts w:ascii="Aptos" w:hAnsi="Aptos"/>
              </w:rPr>
              <w:t>agente cultura viva</w:t>
            </w:r>
          </w:p>
        </w:tc>
      </w:tr>
      <w:tr w:rsidR="00962E3C" w:rsidRPr="0050498C" w14:paraId="1B51F71A" w14:textId="77777777">
        <w:tc>
          <w:tcPr>
            <w:tcW w:w="568" w:type="dxa"/>
            <w:shd w:val="clear" w:color="auto" w:fill="auto"/>
            <w:tcMar>
              <w:top w:w="100" w:type="dxa"/>
              <w:left w:w="100" w:type="dxa"/>
              <w:bottom w:w="100" w:type="dxa"/>
              <w:right w:w="100" w:type="dxa"/>
            </w:tcMar>
          </w:tcPr>
          <w:p w14:paraId="6F354F6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394" w:type="dxa"/>
            <w:shd w:val="clear" w:color="auto" w:fill="auto"/>
            <w:tcMar>
              <w:top w:w="100" w:type="dxa"/>
              <w:left w:w="100" w:type="dxa"/>
              <w:bottom w:w="100" w:type="dxa"/>
              <w:right w:w="100" w:type="dxa"/>
            </w:tcMar>
          </w:tcPr>
          <w:p w14:paraId="6B331E8B" w14:textId="77777777" w:rsidR="00962E3C" w:rsidRPr="0050498C" w:rsidRDefault="00962E3C" w:rsidP="00CA240A">
            <w:pPr>
              <w:spacing w:after="120" w:line="240" w:lineRule="auto"/>
              <w:ind w:hanging="2"/>
              <w:rPr>
                <w:rFonts w:ascii="Aptos" w:hAnsi="Aptos"/>
              </w:rPr>
            </w:pPr>
            <w:r w:rsidRPr="0050498C">
              <w:rPr>
                <w:rFonts w:ascii="Aptos" w:hAnsi="Aptos"/>
              </w:rPr>
              <w:t>cultura e direitos humanos</w:t>
            </w:r>
          </w:p>
        </w:tc>
        <w:tc>
          <w:tcPr>
            <w:tcW w:w="567" w:type="dxa"/>
            <w:shd w:val="clear" w:color="auto" w:fill="auto"/>
            <w:tcMar>
              <w:top w:w="100" w:type="dxa"/>
              <w:left w:w="100" w:type="dxa"/>
              <w:bottom w:w="100" w:type="dxa"/>
              <w:right w:w="100" w:type="dxa"/>
            </w:tcMar>
          </w:tcPr>
          <w:p w14:paraId="2327B767"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961" w:type="dxa"/>
            <w:shd w:val="clear" w:color="auto" w:fill="auto"/>
            <w:tcMar>
              <w:top w:w="100" w:type="dxa"/>
              <w:left w:w="100" w:type="dxa"/>
              <w:bottom w:w="100" w:type="dxa"/>
              <w:right w:w="100" w:type="dxa"/>
            </w:tcMar>
          </w:tcPr>
          <w:p w14:paraId="45B3BC77" w14:textId="77777777" w:rsidR="00962E3C" w:rsidRPr="0050498C" w:rsidRDefault="00962E3C" w:rsidP="00CA240A">
            <w:pPr>
              <w:spacing w:after="120" w:line="240" w:lineRule="auto"/>
              <w:ind w:hanging="2"/>
              <w:rPr>
                <w:rFonts w:ascii="Aptos" w:hAnsi="Aptos"/>
              </w:rPr>
            </w:pPr>
            <w:r w:rsidRPr="0050498C">
              <w:rPr>
                <w:rFonts w:ascii="Aptos" w:hAnsi="Aptos"/>
              </w:rPr>
              <w:t>cultura circense</w:t>
            </w:r>
          </w:p>
        </w:tc>
      </w:tr>
      <w:tr w:rsidR="00962E3C" w:rsidRPr="0050498C" w14:paraId="17B2C2A1" w14:textId="77777777">
        <w:tc>
          <w:tcPr>
            <w:tcW w:w="568" w:type="dxa"/>
            <w:shd w:val="clear" w:color="auto" w:fill="auto"/>
            <w:tcMar>
              <w:top w:w="100" w:type="dxa"/>
              <w:left w:w="100" w:type="dxa"/>
              <w:bottom w:w="100" w:type="dxa"/>
              <w:right w:w="100" w:type="dxa"/>
            </w:tcMar>
          </w:tcPr>
          <w:p w14:paraId="32815A1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394" w:type="dxa"/>
            <w:shd w:val="clear" w:color="auto" w:fill="auto"/>
            <w:tcMar>
              <w:top w:w="100" w:type="dxa"/>
              <w:left w:w="100" w:type="dxa"/>
              <w:bottom w:w="100" w:type="dxa"/>
              <w:right w:w="100" w:type="dxa"/>
            </w:tcMar>
          </w:tcPr>
          <w:p w14:paraId="27690BCE" w14:textId="77777777" w:rsidR="00962E3C" w:rsidRPr="0050498C" w:rsidRDefault="00962E3C" w:rsidP="00CA240A">
            <w:pPr>
              <w:spacing w:after="120" w:line="240" w:lineRule="auto"/>
              <w:ind w:hanging="2"/>
              <w:rPr>
                <w:rFonts w:ascii="Aptos" w:hAnsi="Aptos"/>
              </w:rPr>
            </w:pPr>
            <w:r w:rsidRPr="0050498C">
              <w:rPr>
                <w:rFonts w:ascii="Aptos" w:hAnsi="Aptos"/>
              </w:rPr>
              <w:t>economia criativa e solidária</w:t>
            </w:r>
          </w:p>
        </w:tc>
        <w:tc>
          <w:tcPr>
            <w:tcW w:w="567" w:type="dxa"/>
            <w:shd w:val="clear" w:color="auto" w:fill="auto"/>
            <w:tcMar>
              <w:top w:w="100" w:type="dxa"/>
              <w:left w:w="100" w:type="dxa"/>
              <w:bottom w:w="100" w:type="dxa"/>
              <w:right w:w="100" w:type="dxa"/>
            </w:tcMar>
          </w:tcPr>
          <w:p w14:paraId="03F6983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4961" w:type="dxa"/>
            <w:shd w:val="clear" w:color="auto" w:fill="auto"/>
            <w:tcMar>
              <w:top w:w="100" w:type="dxa"/>
              <w:left w:w="100" w:type="dxa"/>
              <w:bottom w:w="100" w:type="dxa"/>
              <w:right w:w="100" w:type="dxa"/>
            </w:tcMar>
          </w:tcPr>
          <w:p w14:paraId="2639EFD7" w14:textId="77777777" w:rsidR="00962E3C" w:rsidRPr="0050498C" w:rsidRDefault="00962E3C" w:rsidP="00CA240A">
            <w:pPr>
              <w:spacing w:after="120" w:line="240" w:lineRule="auto"/>
              <w:ind w:hanging="2"/>
              <w:rPr>
                <w:rFonts w:ascii="Aptos" w:hAnsi="Aptos"/>
              </w:rPr>
            </w:pPr>
            <w:r w:rsidRPr="0050498C">
              <w:rPr>
                <w:rFonts w:ascii="Aptos" w:hAnsi="Aptos"/>
              </w:rPr>
              <w:t xml:space="preserve">4.5.1. outra. </w:t>
            </w:r>
            <w:proofErr w:type="gramStart"/>
            <w:r w:rsidRPr="0050498C">
              <w:rPr>
                <w:rFonts w:ascii="Aptos" w:hAnsi="Aptos"/>
              </w:rPr>
              <w:t>Qual?_</w:t>
            </w:r>
            <w:proofErr w:type="gramEnd"/>
            <w:r w:rsidRPr="0050498C">
              <w:rPr>
                <w:rFonts w:ascii="Aptos" w:hAnsi="Aptos"/>
              </w:rPr>
              <w:t>_______________________</w:t>
            </w:r>
          </w:p>
        </w:tc>
      </w:tr>
    </w:tbl>
    <w:p w14:paraId="3FE164D1" w14:textId="77777777" w:rsidR="00962E3C" w:rsidRPr="0050498C" w:rsidRDefault="00962E3C" w:rsidP="00962E3C">
      <w:pPr>
        <w:pBdr>
          <w:between w:val="nil"/>
        </w:pBdr>
        <w:tabs>
          <w:tab w:val="left" w:pos="540"/>
        </w:tabs>
        <w:spacing w:after="120" w:line="240" w:lineRule="auto"/>
        <w:ind w:hanging="2"/>
        <w:rPr>
          <w:rFonts w:ascii="Aptos" w:hAnsi="Aptos"/>
          <w:b/>
          <w:color w:val="000000"/>
        </w:rPr>
      </w:pPr>
    </w:p>
    <w:p w14:paraId="44E586F5" w14:textId="77777777" w:rsidR="00962E3C" w:rsidRPr="0050498C" w:rsidRDefault="00962E3C" w:rsidP="00962E3C">
      <w:pPr>
        <w:numPr>
          <w:ilvl w:val="1"/>
          <w:numId w:val="36"/>
        </w:numPr>
        <w:pBdr>
          <w:between w:val="nil"/>
        </w:pBdr>
        <w:tabs>
          <w:tab w:val="left" w:pos="540"/>
        </w:tabs>
        <w:suppressAutoHyphens/>
        <w:spacing w:after="120" w:line="240" w:lineRule="auto"/>
        <w:ind w:leftChars="-1" w:left="0" w:hangingChars="1" w:hanging="2"/>
        <w:textDirection w:val="btLr"/>
        <w:textAlignment w:val="top"/>
        <w:outlineLvl w:val="0"/>
        <w:rPr>
          <w:rFonts w:ascii="Aptos" w:hAnsi="Aptos"/>
          <w:b/>
          <w:color w:val="000000"/>
        </w:rPr>
      </w:pPr>
      <w:r w:rsidRPr="0050498C">
        <w:rPr>
          <w:rFonts w:ascii="Aptos" w:hAnsi="Aptos"/>
          <w:b/>
          <w:color w:val="000000"/>
        </w:rPr>
        <w:t>A candidatura atua com quais áreas e temas de conhecimento que podem ser compartilhados?</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962E3C" w:rsidRPr="0050498C" w14:paraId="3F17BCEB" w14:textId="77777777">
        <w:tc>
          <w:tcPr>
            <w:tcW w:w="568" w:type="dxa"/>
            <w:shd w:val="clear" w:color="auto" w:fill="auto"/>
            <w:tcMar>
              <w:top w:w="100" w:type="dxa"/>
              <w:left w:w="100" w:type="dxa"/>
              <w:bottom w:w="100" w:type="dxa"/>
              <w:right w:w="100" w:type="dxa"/>
            </w:tcMar>
          </w:tcPr>
          <w:p w14:paraId="3477477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5EFD4744" w14:textId="77777777" w:rsidR="00962E3C" w:rsidRPr="0050498C" w:rsidRDefault="00962E3C" w:rsidP="00CA240A">
            <w:pPr>
              <w:spacing w:after="120" w:line="240" w:lineRule="auto"/>
              <w:ind w:hanging="2"/>
              <w:rPr>
                <w:rFonts w:ascii="Aptos" w:hAnsi="Aptos"/>
              </w:rPr>
            </w:pPr>
            <w:r w:rsidRPr="0050498C">
              <w:rPr>
                <w:rFonts w:ascii="Aptos" w:hAnsi="Aptos"/>
              </w:rPr>
              <w:t>Antropologia</w:t>
            </w:r>
          </w:p>
        </w:tc>
        <w:tc>
          <w:tcPr>
            <w:tcW w:w="567" w:type="dxa"/>
            <w:shd w:val="clear" w:color="auto" w:fill="auto"/>
            <w:tcMar>
              <w:top w:w="100" w:type="dxa"/>
              <w:left w:w="100" w:type="dxa"/>
              <w:bottom w:w="100" w:type="dxa"/>
              <w:right w:w="100" w:type="dxa"/>
            </w:tcMar>
          </w:tcPr>
          <w:p w14:paraId="35A3EDE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6CEA3D22"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Cultura Popular</w:t>
            </w:r>
          </w:p>
        </w:tc>
        <w:tc>
          <w:tcPr>
            <w:tcW w:w="567" w:type="dxa"/>
            <w:shd w:val="clear" w:color="auto" w:fill="auto"/>
            <w:tcMar>
              <w:top w:w="100" w:type="dxa"/>
              <w:left w:w="100" w:type="dxa"/>
              <w:bottom w:w="100" w:type="dxa"/>
              <w:right w:w="100" w:type="dxa"/>
            </w:tcMar>
          </w:tcPr>
          <w:p w14:paraId="71384479"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16A7D15E" w14:textId="77777777" w:rsidR="00962E3C" w:rsidRPr="0050498C" w:rsidRDefault="00962E3C" w:rsidP="00CA240A">
            <w:pPr>
              <w:spacing w:after="120" w:line="240" w:lineRule="auto"/>
              <w:ind w:hanging="2"/>
              <w:rPr>
                <w:rFonts w:ascii="Aptos" w:hAnsi="Aptos"/>
              </w:rPr>
            </w:pPr>
            <w:r w:rsidRPr="0050498C">
              <w:rPr>
                <w:rFonts w:ascii="Aptos" w:hAnsi="Aptos"/>
              </w:rPr>
              <w:t>Meio Ambiente</w:t>
            </w:r>
          </w:p>
        </w:tc>
      </w:tr>
      <w:tr w:rsidR="00962E3C" w:rsidRPr="0050498C" w14:paraId="696805D0" w14:textId="77777777">
        <w:tc>
          <w:tcPr>
            <w:tcW w:w="568" w:type="dxa"/>
            <w:shd w:val="clear" w:color="auto" w:fill="auto"/>
            <w:tcMar>
              <w:top w:w="100" w:type="dxa"/>
              <w:left w:w="100" w:type="dxa"/>
              <w:bottom w:w="100" w:type="dxa"/>
              <w:right w:w="100" w:type="dxa"/>
            </w:tcMar>
          </w:tcPr>
          <w:p w14:paraId="0CB75EF0"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71C1CF50" w14:textId="77777777" w:rsidR="00962E3C" w:rsidRPr="0050498C" w:rsidRDefault="00962E3C" w:rsidP="00CA240A">
            <w:pPr>
              <w:spacing w:after="120" w:line="240" w:lineRule="auto"/>
              <w:ind w:hanging="2"/>
              <w:rPr>
                <w:rFonts w:ascii="Aptos" w:hAnsi="Aptos"/>
              </w:rPr>
            </w:pPr>
            <w:r w:rsidRPr="0050498C">
              <w:rPr>
                <w:rFonts w:ascii="Aptos" w:hAnsi="Aptos"/>
              </w:rPr>
              <w:t>Arqueologia</w:t>
            </w:r>
          </w:p>
        </w:tc>
        <w:tc>
          <w:tcPr>
            <w:tcW w:w="567" w:type="dxa"/>
            <w:shd w:val="clear" w:color="auto" w:fill="auto"/>
            <w:tcMar>
              <w:top w:w="100" w:type="dxa"/>
              <w:left w:w="100" w:type="dxa"/>
              <w:bottom w:w="100" w:type="dxa"/>
              <w:right w:w="100" w:type="dxa"/>
            </w:tcMar>
          </w:tcPr>
          <w:p w14:paraId="333B1DC2"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7DF17251"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Dança</w:t>
            </w:r>
          </w:p>
        </w:tc>
        <w:tc>
          <w:tcPr>
            <w:tcW w:w="567" w:type="dxa"/>
            <w:shd w:val="clear" w:color="auto" w:fill="auto"/>
            <w:tcMar>
              <w:top w:w="100" w:type="dxa"/>
              <w:left w:w="100" w:type="dxa"/>
              <w:bottom w:w="100" w:type="dxa"/>
              <w:right w:w="100" w:type="dxa"/>
            </w:tcMar>
          </w:tcPr>
          <w:p w14:paraId="32BB7B4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5D74EAFE" w14:textId="77777777" w:rsidR="00962E3C" w:rsidRPr="0050498C" w:rsidRDefault="00962E3C" w:rsidP="00CA240A">
            <w:pPr>
              <w:spacing w:after="120" w:line="240" w:lineRule="auto"/>
              <w:ind w:hanging="2"/>
              <w:rPr>
                <w:rFonts w:ascii="Aptos" w:hAnsi="Aptos"/>
              </w:rPr>
            </w:pPr>
            <w:r w:rsidRPr="0050498C">
              <w:rPr>
                <w:rFonts w:ascii="Aptos" w:hAnsi="Aptos"/>
              </w:rPr>
              <w:t>Mídias Sociais</w:t>
            </w:r>
          </w:p>
        </w:tc>
      </w:tr>
      <w:tr w:rsidR="00962E3C" w:rsidRPr="0050498C" w14:paraId="33610331" w14:textId="77777777">
        <w:tc>
          <w:tcPr>
            <w:tcW w:w="568" w:type="dxa"/>
            <w:shd w:val="clear" w:color="auto" w:fill="auto"/>
            <w:tcMar>
              <w:top w:w="100" w:type="dxa"/>
              <w:left w:w="100" w:type="dxa"/>
              <w:bottom w:w="100" w:type="dxa"/>
              <w:right w:w="100" w:type="dxa"/>
            </w:tcMar>
          </w:tcPr>
          <w:p w14:paraId="56B3D9D9"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4CB93924" w14:textId="77777777" w:rsidR="00962E3C" w:rsidRPr="0050498C" w:rsidRDefault="00962E3C" w:rsidP="00CA240A">
            <w:pPr>
              <w:spacing w:after="120" w:line="240" w:lineRule="auto"/>
              <w:ind w:hanging="2"/>
              <w:rPr>
                <w:rFonts w:ascii="Aptos" w:hAnsi="Aptos"/>
              </w:rPr>
            </w:pPr>
            <w:r w:rsidRPr="0050498C">
              <w:rPr>
                <w:rFonts w:ascii="Aptos" w:hAnsi="Aptos"/>
              </w:rPr>
              <w:t>Arquitetura-Urbanismo</w:t>
            </w:r>
          </w:p>
        </w:tc>
        <w:tc>
          <w:tcPr>
            <w:tcW w:w="567" w:type="dxa"/>
            <w:shd w:val="clear" w:color="auto" w:fill="auto"/>
            <w:tcMar>
              <w:top w:w="100" w:type="dxa"/>
              <w:left w:w="100" w:type="dxa"/>
              <w:bottom w:w="100" w:type="dxa"/>
              <w:right w:w="100" w:type="dxa"/>
            </w:tcMar>
          </w:tcPr>
          <w:p w14:paraId="78D1F5B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29CC4CF1"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Design</w:t>
            </w:r>
          </w:p>
        </w:tc>
        <w:tc>
          <w:tcPr>
            <w:tcW w:w="567" w:type="dxa"/>
            <w:shd w:val="clear" w:color="auto" w:fill="auto"/>
            <w:tcMar>
              <w:top w:w="100" w:type="dxa"/>
              <w:left w:w="100" w:type="dxa"/>
              <w:bottom w:w="100" w:type="dxa"/>
              <w:right w:w="100" w:type="dxa"/>
            </w:tcMar>
          </w:tcPr>
          <w:p w14:paraId="1DB07CEA"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16B4DBCD" w14:textId="77777777" w:rsidR="00962E3C" w:rsidRPr="0050498C" w:rsidRDefault="00962E3C" w:rsidP="00CA240A">
            <w:pPr>
              <w:spacing w:after="120" w:line="240" w:lineRule="auto"/>
              <w:ind w:hanging="2"/>
              <w:rPr>
                <w:rFonts w:ascii="Aptos" w:hAnsi="Aptos"/>
              </w:rPr>
            </w:pPr>
            <w:r w:rsidRPr="0050498C">
              <w:rPr>
                <w:rFonts w:ascii="Aptos" w:hAnsi="Aptos"/>
              </w:rPr>
              <w:t>Moda</w:t>
            </w:r>
          </w:p>
        </w:tc>
      </w:tr>
      <w:tr w:rsidR="00962E3C" w:rsidRPr="0050498C" w14:paraId="23920DE2" w14:textId="77777777">
        <w:tc>
          <w:tcPr>
            <w:tcW w:w="568" w:type="dxa"/>
            <w:shd w:val="clear" w:color="auto" w:fill="auto"/>
            <w:tcMar>
              <w:top w:w="100" w:type="dxa"/>
              <w:left w:w="100" w:type="dxa"/>
              <w:bottom w:w="100" w:type="dxa"/>
              <w:right w:w="100" w:type="dxa"/>
            </w:tcMar>
          </w:tcPr>
          <w:p w14:paraId="2BC43FBA" w14:textId="77777777" w:rsidR="00962E3C" w:rsidRPr="0050498C" w:rsidRDefault="00962E3C" w:rsidP="00CA240A">
            <w:pPr>
              <w:spacing w:after="120" w:line="240" w:lineRule="auto"/>
              <w:ind w:hanging="2"/>
              <w:jc w:val="center"/>
              <w:rPr>
                <w:rFonts w:ascii="Aptos" w:hAnsi="Aptos"/>
              </w:rPr>
            </w:pPr>
            <w:r w:rsidRPr="0050498C">
              <w:rPr>
                <w:rFonts w:ascii="Aptos" w:hAnsi="Aptos"/>
              </w:rPr>
              <w:lastRenderedPageBreak/>
              <w:t>(  )</w:t>
            </w:r>
          </w:p>
        </w:tc>
        <w:tc>
          <w:tcPr>
            <w:tcW w:w="3402" w:type="dxa"/>
            <w:shd w:val="clear" w:color="auto" w:fill="auto"/>
            <w:tcMar>
              <w:top w:w="100" w:type="dxa"/>
              <w:left w:w="100" w:type="dxa"/>
              <w:bottom w:w="100" w:type="dxa"/>
              <w:right w:w="100" w:type="dxa"/>
            </w:tcMar>
          </w:tcPr>
          <w:p w14:paraId="22CD7CA4" w14:textId="77777777" w:rsidR="00962E3C" w:rsidRPr="0050498C" w:rsidRDefault="00962E3C" w:rsidP="00CA240A">
            <w:pPr>
              <w:spacing w:after="120" w:line="240" w:lineRule="auto"/>
              <w:ind w:hanging="2"/>
              <w:rPr>
                <w:rFonts w:ascii="Aptos" w:hAnsi="Aptos"/>
              </w:rPr>
            </w:pPr>
            <w:r w:rsidRPr="0050498C">
              <w:rPr>
                <w:rFonts w:ascii="Aptos" w:hAnsi="Aptos"/>
              </w:rPr>
              <w:t>Arquivo</w:t>
            </w:r>
          </w:p>
        </w:tc>
        <w:tc>
          <w:tcPr>
            <w:tcW w:w="567" w:type="dxa"/>
            <w:shd w:val="clear" w:color="auto" w:fill="auto"/>
            <w:tcMar>
              <w:top w:w="100" w:type="dxa"/>
              <w:left w:w="100" w:type="dxa"/>
              <w:bottom w:w="100" w:type="dxa"/>
              <w:right w:w="100" w:type="dxa"/>
            </w:tcMar>
          </w:tcPr>
          <w:p w14:paraId="403370A7"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10757EAD"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Direito Autoral</w:t>
            </w:r>
          </w:p>
        </w:tc>
        <w:tc>
          <w:tcPr>
            <w:tcW w:w="567" w:type="dxa"/>
            <w:shd w:val="clear" w:color="auto" w:fill="auto"/>
            <w:tcMar>
              <w:top w:w="100" w:type="dxa"/>
              <w:left w:w="100" w:type="dxa"/>
              <w:bottom w:w="100" w:type="dxa"/>
              <w:right w:w="100" w:type="dxa"/>
            </w:tcMar>
          </w:tcPr>
          <w:p w14:paraId="06897BAF"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635A8AF7" w14:textId="77777777" w:rsidR="00962E3C" w:rsidRPr="0050498C" w:rsidRDefault="00962E3C" w:rsidP="00CA240A">
            <w:pPr>
              <w:spacing w:after="120" w:line="240" w:lineRule="auto"/>
              <w:ind w:hanging="2"/>
              <w:rPr>
                <w:rFonts w:ascii="Aptos" w:hAnsi="Aptos"/>
              </w:rPr>
            </w:pPr>
            <w:r w:rsidRPr="0050498C">
              <w:rPr>
                <w:rFonts w:ascii="Aptos" w:hAnsi="Aptos"/>
              </w:rPr>
              <w:t>Museu</w:t>
            </w:r>
          </w:p>
        </w:tc>
      </w:tr>
      <w:tr w:rsidR="00962E3C" w:rsidRPr="0050498C" w14:paraId="7E7A36B1" w14:textId="77777777">
        <w:trPr>
          <w:trHeight w:val="472"/>
        </w:trPr>
        <w:tc>
          <w:tcPr>
            <w:tcW w:w="568" w:type="dxa"/>
            <w:shd w:val="clear" w:color="auto" w:fill="auto"/>
            <w:tcMar>
              <w:top w:w="100" w:type="dxa"/>
              <w:left w:w="100" w:type="dxa"/>
              <w:bottom w:w="100" w:type="dxa"/>
              <w:right w:w="100" w:type="dxa"/>
            </w:tcMar>
          </w:tcPr>
          <w:p w14:paraId="352B5D03"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5B9C019F" w14:textId="77777777" w:rsidR="00962E3C" w:rsidRPr="0050498C" w:rsidRDefault="00962E3C" w:rsidP="00CA240A">
            <w:pPr>
              <w:spacing w:after="120" w:line="240" w:lineRule="auto"/>
              <w:ind w:hanging="2"/>
              <w:rPr>
                <w:rFonts w:ascii="Aptos" w:hAnsi="Aptos"/>
              </w:rPr>
            </w:pPr>
            <w:r w:rsidRPr="0050498C">
              <w:rPr>
                <w:rFonts w:ascii="Aptos" w:hAnsi="Aptos"/>
              </w:rPr>
              <w:t>Arte de Rua</w:t>
            </w:r>
          </w:p>
        </w:tc>
        <w:tc>
          <w:tcPr>
            <w:tcW w:w="567" w:type="dxa"/>
            <w:shd w:val="clear" w:color="auto" w:fill="auto"/>
            <w:tcMar>
              <w:top w:w="100" w:type="dxa"/>
              <w:left w:w="100" w:type="dxa"/>
              <w:bottom w:w="100" w:type="dxa"/>
              <w:right w:w="100" w:type="dxa"/>
            </w:tcMar>
          </w:tcPr>
          <w:p w14:paraId="0AF7202F"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459A625F"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Economia Criativa</w:t>
            </w:r>
          </w:p>
        </w:tc>
        <w:tc>
          <w:tcPr>
            <w:tcW w:w="567" w:type="dxa"/>
            <w:shd w:val="clear" w:color="auto" w:fill="auto"/>
            <w:tcMar>
              <w:top w:w="100" w:type="dxa"/>
              <w:left w:w="100" w:type="dxa"/>
              <w:bottom w:w="100" w:type="dxa"/>
              <w:right w:w="100" w:type="dxa"/>
            </w:tcMar>
          </w:tcPr>
          <w:p w14:paraId="4EBCB24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3810FB01" w14:textId="77777777" w:rsidR="00962E3C" w:rsidRPr="0050498C" w:rsidRDefault="00962E3C" w:rsidP="00CA240A">
            <w:pPr>
              <w:spacing w:after="120" w:line="240" w:lineRule="auto"/>
              <w:ind w:hanging="2"/>
              <w:rPr>
                <w:rFonts w:ascii="Aptos" w:hAnsi="Aptos"/>
              </w:rPr>
            </w:pPr>
            <w:r w:rsidRPr="0050498C">
              <w:rPr>
                <w:rFonts w:ascii="Aptos" w:hAnsi="Aptos"/>
              </w:rPr>
              <w:t>Música</w:t>
            </w:r>
          </w:p>
        </w:tc>
      </w:tr>
      <w:tr w:rsidR="00962E3C" w:rsidRPr="0050498C" w14:paraId="3F732ACC" w14:textId="77777777">
        <w:tc>
          <w:tcPr>
            <w:tcW w:w="568" w:type="dxa"/>
            <w:shd w:val="clear" w:color="auto" w:fill="auto"/>
            <w:tcMar>
              <w:top w:w="100" w:type="dxa"/>
              <w:left w:w="100" w:type="dxa"/>
              <w:bottom w:w="100" w:type="dxa"/>
              <w:right w:w="100" w:type="dxa"/>
            </w:tcMar>
          </w:tcPr>
          <w:p w14:paraId="319122A2"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27EA5DEB" w14:textId="77777777" w:rsidR="00962E3C" w:rsidRPr="0050498C" w:rsidRDefault="00962E3C" w:rsidP="00CA240A">
            <w:pPr>
              <w:spacing w:after="120" w:line="240" w:lineRule="auto"/>
              <w:ind w:hanging="2"/>
              <w:rPr>
                <w:rFonts w:ascii="Aptos" w:hAnsi="Aptos"/>
              </w:rPr>
            </w:pPr>
            <w:r w:rsidRPr="0050498C">
              <w:rPr>
                <w:rFonts w:ascii="Aptos" w:hAnsi="Aptos"/>
              </w:rPr>
              <w:t>Arte Digital</w:t>
            </w:r>
          </w:p>
        </w:tc>
        <w:tc>
          <w:tcPr>
            <w:tcW w:w="567" w:type="dxa"/>
            <w:shd w:val="clear" w:color="auto" w:fill="auto"/>
            <w:tcMar>
              <w:top w:w="100" w:type="dxa"/>
              <w:left w:w="100" w:type="dxa"/>
              <w:bottom w:w="100" w:type="dxa"/>
              <w:right w:w="100" w:type="dxa"/>
            </w:tcMar>
          </w:tcPr>
          <w:p w14:paraId="6521DBA2"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5EF3B8D5"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Educação</w:t>
            </w:r>
          </w:p>
        </w:tc>
        <w:tc>
          <w:tcPr>
            <w:tcW w:w="567" w:type="dxa"/>
            <w:shd w:val="clear" w:color="auto" w:fill="auto"/>
            <w:tcMar>
              <w:top w:w="100" w:type="dxa"/>
              <w:left w:w="100" w:type="dxa"/>
              <w:bottom w:w="100" w:type="dxa"/>
              <w:right w:w="100" w:type="dxa"/>
            </w:tcMar>
          </w:tcPr>
          <w:p w14:paraId="47069B32"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637CA281" w14:textId="77777777" w:rsidR="00962E3C" w:rsidRPr="0050498C" w:rsidRDefault="00962E3C" w:rsidP="00CA240A">
            <w:pPr>
              <w:spacing w:after="120" w:line="240" w:lineRule="auto"/>
              <w:ind w:hanging="2"/>
              <w:rPr>
                <w:rFonts w:ascii="Aptos" w:hAnsi="Aptos"/>
              </w:rPr>
            </w:pPr>
            <w:r w:rsidRPr="0050498C">
              <w:rPr>
                <w:rFonts w:ascii="Aptos" w:hAnsi="Aptos"/>
              </w:rPr>
              <w:t>Novas Mídias</w:t>
            </w:r>
          </w:p>
        </w:tc>
      </w:tr>
      <w:tr w:rsidR="00962E3C" w:rsidRPr="0050498C" w14:paraId="01789BF8" w14:textId="77777777">
        <w:tc>
          <w:tcPr>
            <w:tcW w:w="568" w:type="dxa"/>
            <w:shd w:val="clear" w:color="auto" w:fill="auto"/>
            <w:tcMar>
              <w:top w:w="100" w:type="dxa"/>
              <w:left w:w="100" w:type="dxa"/>
              <w:bottom w:w="100" w:type="dxa"/>
              <w:right w:w="100" w:type="dxa"/>
            </w:tcMar>
          </w:tcPr>
          <w:p w14:paraId="403D9838"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16057A75" w14:textId="77777777" w:rsidR="00962E3C" w:rsidRPr="0050498C" w:rsidRDefault="00962E3C" w:rsidP="00CA240A">
            <w:pPr>
              <w:spacing w:after="120" w:line="240" w:lineRule="auto"/>
              <w:ind w:hanging="2"/>
              <w:rPr>
                <w:rFonts w:ascii="Aptos" w:hAnsi="Aptos"/>
              </w:rPr>
            </w:pPr>
            <w:r w:rsidRPr="0050498C">
              <w:rPr>
                <w:rFonts w:ascii="Aptos" w:hAnsi="Aptos"/>
              </w:rPr>
              <w:t>Artes Visuais</w:t>
            </w:r>
          </w:p>
        </w:tc>
        <w:tc>
          <w:tcPr>
            <w:tcW w:w="567" w:type="dxa"/>
            <w:shd w:val="clear" w:color="auto" w:fill="auto"/>
            <w:tcMar>
              <w:top w:w="100" w:type="dxa"/>
              <w:left w:w="100" w:type="dxa"/>
              <w:bottom w:w="100" w:type="dxa"/>
              <w:right w:w="100" w:type="dxa"/>
            </w:tcMar>
          </w:tcPr>
          <w:p w14:paraId="6B37935F"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4E1D9E8B"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Esporte</w:t>
            </w:r>
          </w:p>
        </w:tc>
        <w:tc>
          <w:tcPr>
            <w:tcW w:w="567" w:type="dxa"/>
            <w:shd w:val="clear" w:color="auto" w:fill="auto"/>
            <w:tcMar>
              <w:top w:w="100" w:type="dxa"/>
              <w:left w:w="100" w:type="dxa"/>
              <w:bottom w:w="100" w:type="dxa"/>
              <w:right w:w="100" w:type="dxa"/>
            </w:tcMar>
          </w:tcPr>
          <w:p w14:paraId="61581E39"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0C8C67D9" w14:textId="77777777" w:rsidR="00962E3C" w:rsidRPr="0050498C" w:rsidRDefault="00962E3C" w:rsidP="00CA240A">
            <w:pPr>
              <w:spacing w:after="120" w:line="240" w:lineRule="auto"/>
              <w:ind w:hanging="2"/>
              <w:rPr>
                <w:rFonts w:ascii="Aptos" w:hAnsi="Aptos"/>
              </w:rPr>
            </w:pPr>
            <w:r w:rsidRPr="0050498C">
              <w:rPr>
                <w:rFonts w:ascii="Aptos" w:hAnsi="Aptos"/>
              </w:rPr>
              <w:t>Patrimônio Imaterial</w:t>
            </w:r>
          </w:p>
        </w:tc>
      </w:tr>
      <w:tr w:rsidR="00962E3C" w:rsidRPr="0050498C" w14:paraId="7D85BC75" w14:textId="77777777">
        <w:tc>
          <w:tcPr>
            <w:tcW w:w="568" w:type="dxa"/>
            <w:shd w:val="clear" w:color="auto" w:fill="auto"/>
            <w:tcMar>
              <w:top w:w="100" w:type="dxa"/>
              <w:left w:w="100" w:type="dxa"/>
              <w:bottom w:w="100" w:type="dxa"/>
              <w:right w:w="100" w:type="dxa"/>
            </w:tcMar>
          </w:tcPr>
          <w:p w14:paraId="0B042C0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3A1A8F9E" w14:textId="77777777" w:rsidR="00962E3C" w:rsidRPr="0050498C" w:rsidRDefault="00962E3C" w:rsidP="00CA240A">
            <w:pPr>
              <w:spacing w:after="120" w:line="240" w:lineRule="auto"/>
              <w:ind w:hanging="2"/>
              <w:rPr>
                <w:rFonts w:ascii="Aptos" w:hAnsi="Aptos"/>
              </w:rPr>
            </w:pPr>
            <w:r w:rsidRPr="0050498C">
              <w:rPr>
                <w:rFonts w:ascii="Aptos" w:hAnsi="Aptos"/>
              </w:rPr>
              <w:t>Artesanato</w:t>
            </w:r>
          </w:p>
        </w:tc>
        <w:tc>
          <w:tcPr>
            <w:tcW w:w="567" w:type="dxa"/>
            <w:shd w:val="clear" w:color="auto" w:fill="auto"/>
            <w:tcMar>
              <w:top w:w="100" w:type="dxa"/>
              <w:left w:w="100" w:type="dxa"/>
              <w:bottom w:w="100" w:type="dxa"/>
              <w:right w:w="100" w:type="dxa"/>
            </w:tcMar>
          </w:tcPr>
          <w:p w14:paraId="28047BC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4F0D3525"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Filosofia</w:t>
            </w:r>
          </w:p>
        </w:tc>
        <w:tc>
          <w:tcPr>
            <w:tcW w:w="567" w:type="dxa"/>
            <w:shd w:val="clear" w:color="auto" w:fill="auto"/>
            <w:tcMar>
              <w:top w:w="100" w:type="dxa"/>
              <w:left w:w="100" w:type="dxa"/>
              <w:bottom w:w="100" w:type="dxa"/>
              <w:right w:w="100" w:type="dxa"/>
            </w:tcMar>
          </w:tcPr>
          <w:p w14:paraId="48BC9A97"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06837E02" w14:textId="77777777" w:rsidR="00962E3C" w:rsidRPr="0050498C" w:rsidRDefault="00962E3C" w:rsidP="00CA240A">
            <w:pPr>
              <w:spacing w:after="120" w:line="240" w:lineRule="auto"/>
              <w:ind w:hanging="2"/>
              <w:rPr>
                <w:rFonts w:ascii="Aptos" w:hAnsi="Aptos"/>
              </w:rPr>
            </w:pPr>
            <w:r w:rsidRPr="0050498C">
              <w:rPr>
                <w:rFonts w:ascii="Aptos" w:hAnsi="Aptos"/>
              </w:rPr>
              <w:t>Patrimônio Material</w:t>
            </w:r>
          </w:p>
        </w:tc>
      </w:tr>
      <w:tr w:rsidR="00962E3C" w:rsidRPr="0050498C" w14:paraId="2C64158F" w14:textId="77777777">
        <w:tc>
          <w:tcPr>
            <w:tcW w:w="568" w:type="dxa"/>
            <w:shd w:val="clear" w:color="auto" w:fill="auto"/>
            <w:tcMar>
              <w:top w:w="100" w:type="dxa"/>
              <w:left w:w="100" w:type="dxa"/>
              <w:bottom w:w="100" w:type="dxa"/>
              <w:right w:w="100" w:type="dxa"/>
            </w:tcMar>
          </w:tcPr>
          <w:p w14:paraId="0E9BDB6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0C3BC9EB"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Audiovisual</w:t>
            </w:r>
          </w:p>
        </w:tc>
        <w:tc>
          <w:tcPr>
            <w:tcW w:w="567" w:type="dxa"/>
            <w:shd w:val="clear" w:color="auto" w:fill="auto"/>
            <w:tcMar>
              <w:top w:w="100" w:type="dxa"/>
              <w:left w:w="100" w:type="dxa"/>
              <w:bottom w:w="100" w:type="dxa"/>
              <w:right w:w="100" w:type="dxa"/>
            </w:tcMar>
          </w:tcPr>
          <w:p w14:paraId="6CBE004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501CAD2E"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Fotografia</w:t>
            </w:r>
          </w:p>
        </w:tc>
        <w:tc>
          <w:tcPr>
            <w:tcW w:w="567" w:type="dxa"/>
            <w:shd w:val="clear" w:color="auto" w:fill="auto"/>
            <w:tcMar>
              <w:top w:w="100" w:type="dxa"/>
              <w:left w:w="100" w:type="dxa"/>
              <w:bottom w:w="100" w:type="dxa"/>
              <w:right w:w="100" w:type="dxa"/>
            </w:tcMar>
          </w:tcPr>
          <w:p w14:paraId="772CA96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076AEF1E" w14:textId="77777777" w:rsidR="00962E3C" w:rsidRPr="0050498C" w:rsidRDefault="00962E3C" w:rsidP="00CA240A">
            <w:pPr>
              <w:spacing w:after="120" w:line="240" w:lineRule="auto"/>
              <w:ind w:hanging="2"/>
              <w:rPr>
                <w:rFonts w:ascii="Aptos" w:hAnsi="Aptos"/>
              </w:rPr>
            </w:pPr>
            <w:r w:rsidRPr="0050498C">
              <w:rPr>
                <w:rFonts w:ascii="Aptos" w:hAnsi="Aptos"/>
              </w:rPr>
              <w:t>Pesquisa</w:t>
            </w:r>
          </w:p>
        </w:tc>
      </w:tr>
      <w:tr w:rsidR="00962E3C" w:rsidRPr="0050498C" w14:paraId="410725AC" w14:textId="77777777">
        <w:tc>
          <w:tcPr>
            <w:tcW w:w="568" w:type="dxa"/>
            <w:shd w:val="clear" w:color="auto" w:fill="auto"/>
            <w:tcMar>
              <w:top w:w="100" w:type="dxa"/>
              <w:left w:w="100" w:type="dxa"/>
              <w:bottom w:w="100" w:type="dxa"/>
              <w:right w:w="100" w:type="dxa"/>
            </w:tcMar>
          </w:tcPr>
          <w:p w14:paraId="169BE99E"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765DFDA1"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Cinema</w:t>
            </w:r>
          </w:p>
        </w:tc>
        <w:tc>
          <w:tcPr>
            <w:tcW w:w="567" w:type="dxa"/>
            <w:shd w:val="clear" w:color="auto" w:fill="auto"/>
            <w:tcMar>
              <w:top w:w="100" w:type="dxa"/>
              <w:left w:w="100" w:type="dxa"/>
              <w:bottom w:w="100" w:type="dxa"/>
              <w:right w:w="100" w:type="dxa"/>
            </w:tcMar>
          </w:tcPr>
          <w:p w14:paraId="0ED80247"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0FDC09C7"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Gastronomia</w:t>
            </w:r>
          </w:p>
        </w:tc>
        <w:tc>
          <w:tcPr>
            <w:tcW w:w="567" w:type="dxa"/>
            <w:shd w:val="clear" w:color="auto" w:fill="auto"/>
            <w:tcMar>
              <w:top w:w="100" w:type="dxa"/>
              <w:left w:w="100" w:type="dxa"/>
              <w:bottom w:w="100" w:type="dxa"/>
              <w:right w:w="100" w:type="dxa"/>
            </w:tcMar>
          </w:tcPr>
          <w:p w14:paraId="076FE2AD"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6A57AFFB" w14:textId="77777777" w:rsidR="00962E3C" w:rsidRPr="0050498C" w:rsidRDefault="00962E3C" w:rsidP="00CA240A">
            <w:pPr>
              <w:spacing w:after="120" w:line="240" w:lineRule="auto"/>
              <w:ind w:hanging="2"/>
              <w:rPr>
                <w:rFonts w:ascii="Aptos" w:hAnsi="Aptos"/>
              </w:rPr>
            </w:pPr>
            <w:r w:rsidRPr="0050498C">
              <w:rPr>
                <w:rFonts w:ascii="Aptos" w:hAnsi="Aptos"/>
              </w:rPr>
              <w:t>Produção Cultural</w:t>
            </w:r>
          </w:p>
        </w:tc>
      </w:tr>
      <w:tr w:rsidR="00962E3C" w:rsidRPr="0050498C" w14:paraId="0636FA79" w14:textId="77777777">
        <w:tc>
          <w:tcPr>
            <w:tcW w:w="568" w:type="dxa"/>
            <w:shd w:val="clear" w:color="auto" w:fill="auto"/>
            <w:tcMar>
              <w:top w:w="100" w:type="dxa"/>
              <w:left w:w="100" w:type="dxa"/>
              <w:bottom w:w="100" w:type="dxa"/>
              <w:right w:w="100" w:type="dxa"/>
            </w:tcMar>
          </w:tcPr>
          <w:p w14:paraId="4A3D0A2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22BA7B3E"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Circo</w:t>
            </w:r>
          </w:p>
        </w:tc>
        <w:tc>
          <w:tcPr>
            <w:tcW w:w="567" w:type="dxa"/>
            <w:shd w:val="clear" w:color="auto" w:fill="auto"/>
            <w:tcMar>
              <w:top w:w="100" w:type="dxa"/>
              <w:left w:w="100" w:type="dxa"/>
              <w:bottom w:w="100" w:type="dxa"/>
              <w:right w:w="100" w:type="dxa"/>
            </w:tcMar>
          </w:tcPr>
          <w:p w14:paraId="6716B889"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6DB256C1"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Gestão Cultural</w:t>
            </w:r>
          </w:p>
        </w:tc>
        <w:tc>
          <w:tcPr>
            <w:tcW w:w="567" w:type="dxa"/>
            <w:shd w:val="clear" w:color="auto" w:fill="auto"/>
            <w:tcMar>
              <w:top w:w="100" w:type="dxa"/>
              <w:left w:w="100" w:type="dxa"/>
              <w:bottom w:w="100" w:type="dxa"/>
              <w:right w:w="100" w:type="dxa"/>
            </w:tcMar>
          </w:tcPr>
          <w:p w14:paraId="6DB71509"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23AEDBE7" w14:textId="77777777" w:rsidR="00962E3C" w:rsidRPr="0050498C" w:rsidRDefault="00962E3C" w:rsidP="00CA240A">
            <w:pPr>
              <w:spacing w:after="120" w:line="240" w:lineRule="auto"/>
              <w:ind w:hanging="2"/>
              <w:rPr>
                <w:rFonts w:ascii="Aptos" w:hAnsi="Aptos"/>
              </w:rPr>
            </w:pPr>
            <w:r w:rsidRPr="0050498C">
              <w:rPr>
                <w:rFonts w:ascii="Aptos" w:hAnsi="Aptos"/>
              </w:rPr>
              <w:t>Rádio</w:t>
            </w:r>
          </w:p>
        </w:tc>
      </w:tr>
      <w:tr w:rsidR="00962E3C" w:rsidRPr="0050498C" w14:paraId="22C5475D" w14:textId="77777777">
        <w:tc>
          <w:tcPr>
            <w:tcW w:w="568" w:type="dxa"/>
            <w:shd w:val="clear" w:color="auto" w:fill="auto"/>
            <w:tcMar>
              <w:top w:w="100" w:type="dxa"/>
              <w:left w:w="100" w:type="dxa"/>
              <w:bottom w:w="100" w:type="dxa"/>
              <w:right w:w="100" w:type="dxa"/>
            </w:tcMar>
          </w:tcPr>
          <w:p w14:paraId="0633A75D"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06A83F21"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Comunicação</w:t>
            </w:r>
          </w:p>
        </w:tc>
        <w:tc>
          <w:tcPr>
            <w:tcW w:w="567" w:type="dxa"/>
            <w:shd w:val="clear" w:color="auto" w:fill="auto"/>
            <w:tcMar>
              <w:top w:w="100" w:type="dxa"/>
              <w:left w:w="100" w:type="dxa"/>
              <w:bottom w:w="100" w:type="dxa"/>
              <w:right w:w="100" w:type="dxa"/>
            </w:tcMar>
          </w:tcPr>
          <w:p w14:paraId="7F8A8C22"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012EE892"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História</w:t>
            </w:r>
          </w:p>
        </w:tc>
        <w:tc>
          <w:tcPr>
            <w:tcW w:w="567" w:type="dxa"/>
            <w:shd w:val="clear" w:color="auto" w:fill="auto"/>
            <w:tcMar>
              <w:top w:w="100" w:type="dxa"/>
              <w:left w:w="100" w:type="dxa"/>
              <w:bottom w:w="100" w:type="dxa"/>
              <w:right w:w="100" w:type="dxa"/>
            </w:tcMar>
          </w:tcPr>
          <w:p w14:paraId="7F9CD20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3E3217BB" w14:textId="77777777" w:rsidR="00962E3C" w:rsidRPr="0050498C" w:rsidRDefault="00962E3C" w:rsidP="00CA240A">
            <w:pPr>
              <w:spacing w:after="120" w:line="240" w:lineRule="auto"/>
              <w:ind w:hanging="2"/>
              <w:rPr>
                <w:rFonts w:ascii="Aptos" w:hAnsi="Aptos"/>
              </w:rPr>
            </w:pPr>
            <w:r w:rsidRPr="0050498C">
              <w:rPr>
                <w:rFonts w:ascii="Aptos" w:hAnsi="Aptos"/>
              </w:rPr>
              <w:t>Saúde</w:t>
            </w:r>
          </w:p>
        </w:tc>
      </w:tr>
      <w:tr w:rsidR="00962E3C" w:rsidRPr="0050498C" w14:paraId="5AD1159F" w14:textId="77777777">
        <w:tc>
          <w:tcPr>
            <w:tcW w:w="568" w:type="dxa"/>
            <w:shd w:val="clear" w:color="auto" w:fill="auto"/>
            <w:tcMar>
              <w:top w:w="100" w:type="dxa"/>
              <w:left w:w="100" w:type="dxa"/>
              <w:bottom w:w="100" w:type="dxa"/>
              <w:right w:w="100" w:type="dxa"/>
            </w:tcMar>
          </w:tcPr>
          <w:p w14:paraId="054F79E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55035DF7"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Cultura Cigana</w:t>
            </w:r>
          </w:p>
        </w:tc>
        <w:tc>
          <w:tcPr>
            <w:tcW w:w="567" w:type="dxa"/>
            <w:shd w:val="clear" w:color="auto" w:fill="auto"/>
            <w:tcMar>
              <w:top w:w="100" w:type="dxa"/>
              <w:left w:w="100" w:type="dxa"/>
              <w:bottom w:w="100" w:type="dxa"/>
              <w:right w:w="100" w:type="dxa"/>
            </w:tcMar>
          </w:tcPr>
          <w:p w14:paraId="7D38B387"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034C4A57"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Jogos Eletrônicos</w:t>
            </w:r>
          </w:p>
        </w:tc>
        <w:tc>
          <w:tcPr>
            <w:tcW w:w="567" w:type="dxa"/>
            <w:shd w:val="clear" w:color="auto" w:fill="auto"/>
            <w:tcMar>
              <w:top w:w="100" w:type="dxa"/>
              <w:left w:w="100" w:type="dxa"/>
              <w:bottom w:w="100" w:type="dxa"/>
              <w:right w:w="100" w:type="dxa"/>
            </w:tcMar>
          </w:tcPr>
          <w:p w14:paraId="20CCAEAB"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67559F67" w14:textId="77777777" w:rsidR="00962E3C" w:rsidRPr="0050498C" w:rsidRDefault="00962E3C" w:rsidP="00CA240A">
            <w:pPr>
              <w:spacing w:after="120" w:line="240" w:lineRule="auto"/>
              <w:ind w:hanging="2"/>
              <w:rPr>
                <w:rFonts w:ascii="Aptos" w:hAnsi="Aptos"/>
              </w:rPr>
            </w:pPr>
            <w:r w:rsidRPr="0050498C">
              <w:rPr>
                <w:rFonts w:ascii="Aptos" w:hAnsi="Aptos"/>
              </w:rPr>
              <w:t>Sociologia</w:t>
            </w:r>
          </w:p>
        </w:tc>
      </w:tr>
      <w:tr w:rsidR="00962E3C" w:rsidRPr="0050498C" w14:paraId="2988DC15" w14:textId="77777777">
        <w:tc>
          <w:tcPr>
            <w:tcW w:w="568" w:type="dxa"/>
            <w:shd w:val="clear" w:color="auto" w:fill="auto"/>
            <w:tcMar>
              <w:top w:w="100" w:type="dxa"/>
              <w:left w:w="100" w:type="dxa"/>
              <w:bottom w:w="100" w:type="dxa"/>
              <w:right w:w="100" w:type="dxa"/>
            </w:tcMar>
          </w:tcPr>
          <w:p w14:paraId="2237617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41A39B07"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Cultura Digital</w:t>
            </w:r>
          </w:p>
        </w:tc>
        <w:tc>
          <w:tcPr>
            <w:tcW w:w="567" w:type="dxa"/>
            <w:shd w:val="clear" w:color="auto" w:fill="auto"/>
            <w:tcMar>
              <w:top w:w="100" w:type="dxa"/>
              <w:left w:w="100" w:type="dxa"/>
              <w:bottom w:w="100" w:type="dxa"/>
              <w:right w:w="100" w:type="dxa"/>
            </w:tcMar>
          </w:tcPr>
          <w:p w14:paraId="3C7F323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76B707B4"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Jornalismo</w:t>
            </w:r>
          </w:p>
        </w:tc>
        <w:tc>
          <w:tcPr>
            <w:tcW w:w="567" w:type="dxa"/>
            <w:shd w:val="clear" w:color="auto" w:fill="auto"/>
            <w:tcMar>
              <w:top w:w="100" w:type="dxa"/>
              <w:left w:w="100" w:type="dxa"/>
              <w:bottom w:w="100" w:type="dxa"/>
              <w:right w:w="100" w:type="dxa"/>
            </w:tcMar>
          </w:tcPr>
          <w:p w14:paraId="66AF7169"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739EAE12" w14:textId="77777777" w:rsidR="00962E3C" w:rsidRPr="0050498C" w:rsidRDefault="00962E3C" w:rsidP="00CA240A">
            <w:pPr>
              <w:spacing w:after="120" w:line="240" w:lineRule="auto"/>
              <w:ind w:hanging="2"/>
              <w:rPr>
                <w:rFonts w:ascii="Aptos" w:hAnsi="Aptos"/>
              </w:rPr>
            </w:pPr>
            <w:r w:rsidRPr="0050498C">
              <w:rPr>
                <w:rFonts w:ascii="Aptos" w:hAnsi="Aptos"/>
              </w:rPr>
              <w:t>Teatro</w:t>
            </w:r>
          </w:p>
        </w:tc>
      </w:tr>
      <w:tr w:rsidR="00962E3C" w:rsidRPr="0050498C" w14:paraId="2C526D8C" w14:textId="77777777">
        <w:tc>
          <w:tcPr>
            <w:tcW w:w="568" w:type="dxa"/>
            <w:shd w:val="clear" w:color="auto" w:fill="auto"/>
            <w:tcMar>
              <w:top w:w="100" w:type="dxa"/>
              <w:left w:w="100" w:type="dxa"/>
              <w:bottom w:w="100" w:type="dxa"/>
              <w:right w:w="100" w:type="dxa"/>
            </w:tcMar>
          </w:tcPr>
          <w:p w14:paraId="026FC8B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15736847"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Cultura Estrangeira (imigrantes)</w:t>
            </w:r>
          </w:p>
        </w:tc>
        <w:tc>
          <w:tcPr>
            <w:tcW w:w="567" w:type="dxa"/>
            <w:shd w:val="clear" w:color="auto" w:fill="auto"/>
            <w:tcMar>
              <w:top w:w="100" w:type="dxa"/>
              <w:left w:w="100" w:type="dxa"/>
              <w:bottom w:w="100" w:type="dxa"/>
              <w:right w:w="100" w:type="dxa"/>
            </w:tcMar>
          </w:tcPr>
          <w:p w14:paraId="077418D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0BE94DDE"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Leitura</w:t>
            </w:r>
          </w:p>
        </w:tc>
        <w:tc>
          <w:tcPr>
            <w:tcW w:w="567" w:type="dxa"/>
            <w:shd w:val="clear" w:color="auto" w:fill="auto"/>
            <w:tcMar>
              <w:top w:w="100" w:type="dxa"/>
              <w:left w:w="100" w:type="dxa"/>
              <w:bottom w:w="100" w:type="dxa"/>
              <w:right w:w="100" w:type="dxa"/>
            </w:tcMar>
          </w:tcPr>
          <w:p w14:paraId="105CF0C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588CCAF1" w14:textId="77777777" w:rsidR="00962E3C" w:rsidRPr="0050498C" w:rsidRDefault="00962E3C" w:rsidP="00CA240A">
            <w:pPr>
              <w:spacing w:after="120" w:line="240" w:lineRule="auto"/>
              <w:ind w:hanging="2"/>
              <w:rPr>
                <w:rFonts w:ascii="Aptos" w:hAnsi="Aptos"/>
              </w:rPr>
            </w:pPr>
            <w:r w:rsidRPr="0050498C">
              <w:rPr>
                <w:rFonts w:ascii="Aptos" w:hAnsi="Aptos"/>
              </w:rPr>
              <w:t>Televisão</w:t>
            </w:r>
          </w:p>
        </w:tc>
      </w:tr>
      <w:tr w:rsidR="00962E3C" w:rsidRPr="0050498C" w14:paraId="0C4E11F1" w14:textId="77777777">
        <w:tc>
          <w:tcPr>
            <w:tcW w:w="568" w:type="dxa"/>
            <w:shd w:val="clear" w:color="auto" w:fill="auto"/>
            <w:tcMar>
              <w:top w:w="100" w:type="dxa"/>
              <w:left w:w="100" w:type="dxa"/>
              <w:bottom w:w="100" w:type="dxa"/>
              <w:right w:w="100" w:type="dxa"/>
            </w:tcMar>
          </w:tcPr>
          <w:p w14:paraId="7141603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7414D4FA"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 xml:space="preserve"> Cultura Indígena</w:t>
            </w:r>
          </w:p>
        </w:tc>
        <w:tc>
          <w:tcPr>
            <w:tcW w:w="567" w:type="dxa"/>
            <w:shd w:val="clear" w:color="auto" w:fill="auto"/>
            <w:tcMar>
              <w:top w:w="100" w:type="dxa"/>
              <w:left w:w="100" w:type="dxa"/>
              <w:bottom w:w="100" w:type="dxa"/>
              <w:right w:w="100" w:type="dxa"/>
            </w:tcMar>
          </w:tcPr>
          <w:p w14:paraId="5E3B613F"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270E936B"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Literatura</w:t>
            </w:r>
          </w:p>
        </w:tc>
        <w:tc>
          <w:tcPr>
            <w:tcW w:w="567" w:type="dxa"/>
            <w:shd w:val="clear" w:color="auto" w:fill="auto"/>
            <w:tcMar>
              <w:top w:w="100" w:type="dxa"/>
              <w:left w:w="100" w:type="dxa"/>
              <w:bottom w:w="100" w:type="dxa"/>
              <w:right w:w="100" w:type="dxa"/>
            </w:tcMar>
          </w:tcPr>
          <w:p w14:paraId="753A2810"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531FF6DB" w14:textId="77777777" w:rsidR="00962E3C" w:rsidRPr="0050498C" w:rsidRDefault="00962E3C" w:rsidP="00CA240A">
            <w:pPr>
              <w:spacing w:after="120" w:line="240" w:lineRule="auto"/>
              <w:ind w:hanging="2"/>
              <w:rPr>
                <w:rFonts w:ascii="Aptos" w:hAnsi="Aptos"/>
              </w:rPr>
            </w:pPr>
            <w:r w:rsidRPr="0050498C">
              <w:rPr>
                <w:rFonts w:ascii="Aptos" w:hAnsi="Aptos"/>
              </w:rPr>
              <w:t>Turismo</w:t>
            </w:r>
          </w:p>
        </w:tc>
      </w:tr>
      <w:tr w:rsidR="00962E3C" w:rsidRPr="0050498C" w14:paraId="67386E01" w14:textId="77777777">
        <w:tc>
          <w:tcPr>
            <w:tcW w:w="568" w:type="dxa"/>
            <w:shd w:val="clear" w:color="auto" w:fill="auto"/>
            <w:tcMar>
              <w:top w:w="100" w:type="dxa"/>
              <w:left w:w="100" w:type="dxa"/>
              <w:bottom w:w="100" w:type="dxa"/>
              <w:right w:w="100" w:type="dxa"/>
            </w:tcMar>
          </w:tcPr>
          <w:p w14:paraId="2A1310F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387F637F"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Cultura LGBT</w:t>
            </w:r>
          </w:p>
        </w:tc>
        <w:tc>
          <w:tcPr>
            <w:tcW w:w="567" w:type="dxa"/>
            <w:shd w:val="clear" w:color="auto" w:fill="auto"/>
            <w:tcMar>
              <w:top w:w="100" w:type="dxa"/>
              <w:left w:w="100" w:type="dxa"/>
              <w:bottom w:w="100" w:type="dxa"/>
              <w:right w:w="100" w:type="dxa"/>
            </w:tcMar>
          </w:tcPr>
          <w:p w14:paraId="0A18D1B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7531ED09"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Livro</w:t>
            </w:r>
          </w:p>
        </w:tc>
        <w:tc>
          <w:tcPr>
            <w:tcW w:w="567" w:type="dxa"/>
            <w:shd w:val="clear" w:color="auto" w:fill="auto"/>
            <w:tcMar>
              <w:top w:w="100" w:type="dxa"/>
              <w:left w:w="100" w:type="dxa"/>
              <w:bottom w:w="100" w:type="dxa"/>
              <w:right w:w="100" w:type="dxa"/>
            </w:tcMar>
          </w:tcPr>
          <w:p w14:paraId="175F5BC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405064D1" w14:textId="77777777" w:rsidR="00962E3C" w:rsidRPr="0050498C" w:rsidRDefault="00962E3C" w:rsidP="00CA240A">
            <w:pPr>
              <w:spacing w:after="120" w:line="240" w:lineRule="auto"/>
              <w:ind w:hanging="2"/>
              <w:rPr>
                <w:rFonts w:ascii="Aptos" w:hAnsi="Aptos"/>
              </w:rPr>
            </w:pPr>
            <w:r w:rsidRPr="0050498C">
              <w:rPr>
                <w:rFonts w:ascii="Aptos" w:hAnsi="Aptos"/>
              </w:rPr>
              <w:t>4.6.1. Outro. Qual?</w:t>
            </w:r>
          </w:p>
        </w:tc>
      </w:tr>
      <w:tr w:rsidR="00962E3C" w:rsidRPr="0050498C" w14:paraId="6609E1A3" w14:textId="77777777">
        <w:tc>
          <w:tcPr>
            <w:tcW w:w="568" w:type="dxa"/>
            <w:shd w:val="clear" w:color="auto" w:fill="auto"/>
            <w:tcMar>
              <w:top w:w="100" w:type="dxa"/>
              <w:left w:w="100" w:type="dxa"/>
              <w:bottom w:w="100" w:type="dxa"/>
              <w:right w:w="100" w:type="dxa"/>
            </w:tcMar>
          </w:tcPr>
          <w:p w14:paraId="7AE1128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279089AE" w14:textId="77777777" w:rsidR="00962E3C" w:rsidRPr="0050498C" w:rsidRDefault="00962E3C" w:rsidP="00CA240A">
            <w:pPr>
              <w:pBdr>
                <w:between w:val="nil"/>
              </w:pBdr>
              <w:spacing w:after="120" w:line="240" w:lineRule="auto"/>
              <w:ind w:hanging="2"/>
              <w:rPr>
                <w:rFonts w:ascii="Aptos" w:hAnsi="Aptos"/>
              </w:rPr>
            </w:pPr>
            <w:r w:rsidRPr="0050498C">
              <w:rPr>
                <w:rFonts w:ascii="Aptos" w:hAnsi="Aptos"/>
              </w:rPr>
              <w:t>Cultura Negra</w:t>
            </w:r>
          </w:p>
        </w:tc>
        <w:tc>
          <w:tcPr>
            <w:tcW w:w="567" w:type="dxa"/>
            <w:shd w:val="clear" w:color="auto" w:fill="auto"/>
            <w:tcMar>
              <w:top w:w="100" w:type="dxa"/>
              <w:left w:w="100" w:type="dxa"/>
              <w:bottom w:w="100" w:type="dxa"/>
              <w:right w:w="100" w:type="dxa"/>
            </w:tcMar>
          </w:tcPr>
          <w:p w14:paraId="6EFE9A5F" w14:textId="77777777" w:rsidR="00962E3C" w:rsidRPr="0050498C" w:rsidRDefault="00962E3C" w:rsidP="00CA240A">
            <w:pPr>
              <w:spacing w:after="120" w:line="240" w:lineRule="auto"/>
              <w:ind w:hanging="2"/>
              <w:jc w:val="center"/>
              <w:rPr>
                <w:rFonts w:ascii="Aptos" w:hAnsi="Aptos"/>
              </w:rPr>
            </w:pPr>
          </w:p>
        </w:tc>
        <w:tc>
          <w:tcPr>
            <w:tcW w:w="2551" w:type="dxa"/>
            <w:shd w:val="clear" w:color="auto" w:fill="auto"/>
            <w:tcMar>
              <w:top w:w="100" w:type="dxa"/>
              <w:left w:w="100" w:type="dxa"/>
              <w:bottom w:w="100" w:type="dxa"/>
              <w:right w:w="100" w:type="dxa"/>
            </w:tcMar>
          </w:tcPr>
          <w:p w14:paraId="38751743" w14:textId="77777777" w:rsidR="00962E3C" w:rsidRPr="0050498C" w:rsidRDefault="00962E3C" w:rsidP="00CA240A">
            <w:pPr>
              <w:pBdr>
                <w:between w:val="nil"/>
              </w:pBdr>
              <w:spacing w:after="120" w:line="240" w:lineRule="auto"/>
              <w:ind w:hanging="2"/>
              <w:rPr>
                <w:rFonts w:ascii="Aptos" w:hAnsi="Aptos"/>
              </w:rPr>
            </w:pPr>
          </w:p>
        </w:tc>
        <w:tc>
          <w:tcPr>
            <w:tcW w:w="567" w:type="dxa"/>
            <w:shd w:val="clear" w:color="auto" w:fill="auto"/>
            <w:tcMar>
              <w:top w:w="100" w:type="dxa"/>
              <w:left w:w="100" w:type="dxa"/>
              <w:bottom w:w="100" w:type="dxa"/>
              <w:right w:w="100" w:type="dxa"/>
            </w:tcMar>
          </w:tcPr>
          <w:p w14:paraId="7F0A3CC7" w14:textId="77777777" w:rsidR="00962E3C" w:rsidRPr="0050498C" w:rsidRDefault="00962E3C" w:rsidP="00CA240A">
            <w:pPr>
              <w:spacing w:after="120" w:line="240" w:lineRule="auto"/>
              <w:ind w:hanging="2"/>
              <w:jc w:val="center"/>
              <w:rPr>
                <w:rFonts w:ascii="Aptos" w:hAnsi="Aptos"/>
              </w:rPr>
            </w:pPr>
          </w:p>
        </w:tc>
        <w:tc>
          <w:tcPr>
            <w:tcW w:w="2835" w:type="dxa"/>
            <w:shd w:val="clear" w:color="auto" w:fill="auto"/>
            <w:tcMar>
              <w:top w:w="100" w:type="dxa"/>
              <w:left w:w="100" w:type="dxa"/>
              <w:bottom w:w="100" w:type="dxa"/>
              <w:right w:w="100" w:type="dxa"/>
            </w:tcMar>
          </w:tcPr>
          <w:p w14:paraId="46CA9D85" w14:textId="77777777" w:rsidR="00962E3C" w:rsidRPr="0050498C" w:rsidRDefault="00962E3C" w:rsidP="00CA240A">
            <w:pPr>
              <w:pBdr>
                <w:between w:val="nil"/>
              </w:pBdr>
              <w:spacing w:after="120" w:line="240" w:lineRule="auto"/>
              <w:ind w:hanging="2"/>
              <w:rPr>
                <w:rFonts w:ascii="Aptos" w:hAnsi="Aptos"/>
              </w:rPr>
            </w:pPr>
          </w:p>
        </w:tc>
      </w:tr>
    </w:tbl>
    <w:p w14:paraId="242220C1" w14:textId="77777777" w:rsidR="00962E3C" w:rsidRPr="0050498C" w:rsidRDefault="00962E3C" w:rsidP="00962E3C">
      <w:pPr>
        <w:pBdr>
          <w:between w:val="nil"/>
        </w:pBdr>
        <w:tabs>
          <w:tab w:val="left" w:pos="540"/>
        </w:tabs>
        <w:spacing w:after="120" w:line="240" w:lineRule="auto"/>
        <w:ind w:hanging="2"/>
        <w:rPr>
          <w:rFonts w:ascii="Aptos" w:hAnsi="Aptos"/>
          <w:b/>
          <w:color w:val="000000"/>
        </w:rPr>
      </w:pPr>
    </w:p>
    <w:p w14:paraId="4C4F4D3A" w14:textId="77777777" w:rsidR="00962E3C" w:rsidRPr="0050498C" w:rsidRDefault="00962E3C" w:rsidP="00962E3C">
      <w:pPr>
        <w:numPr>
          <w:ilvl w:val="1"/>
          <w:numId w:val="36"/>
        </w:numPr>
        <w:pBdr>
          <w:between w:val="nil"/>
        </w:pBdr>
        <w:tabs>
          <w:tab w:val="left" w:pos="540"/>
        </w:tabs>
        <w:suppressAutoHyphens/>
        <w:spacing w:after="120" w:line="240" w:lineRule="auto"/>
        <w:ind w:leftChars="-1" w:left="0" w:hangingChars="1" w:hanging="2"/>
        <w:textDirection w:val="btLr"/>
        <w:textAlignment w:val="top"/>
        <w:outlineLvl w:val="0"/>
        <w:rPr>
          <w:rFonts w:ascii="Aptos" w:hAnsi="Aptos"/>
          <w:b/>
          <w:color w:val="000000"/>
        </w:rPr>
      </w:pPr>
      <w:r w:rsidRPr="0050498C">
        <w:rPr>
          <w:rFonts w:ascii="Aptos" w:hAnsi="Aptos"/>
          <w:b/>
          <w:color w:val="000000"/>
        </w:rPr>
        <w:t>A candidatura atua diretamente com qual público?</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962E3C" w:rsidRPr="0050498C" w14:paraId="68B4EDCC" w14:textId="77777777">
        <w:tc>
          <w:tcPr>
            <w:tcW w:w="568" w:type="dxa"/>
            <w:shd w:val="clear" w:color="auto" w:fill="auto"/>
            <w:tcMar>
              <w:top w:w="100" w:type="dxa"/>
              <w:left w:w="100" w:type="dxa"/>
              <w:bottom w:w="100" w:type="dxa"/>
              <w:right w:w="100" w:type="dxa"/>
            </w:tcMar>
          </w:tcPr>
          <w:p w14:paraId="19527DFE"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0CB83D89" w14:textId="77777777" w:rsidR="00962E3C" w:rsidRPr="0050498C" w:rsidRDefault="00962E3C" w:rsidP="00CA240A">
            <w:pPr>
              <w:spacing w:after="120" w:line="240" w:lineRule="auto"/>
              <w:ind w:hanging="2"/>
              <w:rPr>
                <w:rFonts w:ascii="Aptos" w:hAnsi="Aptos"/>
              </w:rPr>
            </w:pPr>
            <w:r w:rsidRPr="0050498C">
              <w:rPr>
                <w:rFonts w:ascii="Aptos" w:hAnsi="Aptos"/>
              </w:rPr>
              <w:t>Afro-Brasileiros</w:t>
            </w:r>
          </w:p>
        </w:tc>
        <w:tc>
          <w:tcPr>
            <w:tcW w:w="567" w:type="dxa"/>
            <w:shd w:val="clear" w:color="auto" w:fill="auto"/>
            <w:tcMar>
              <w:top w:w="100" w:type="dxa"/>
              <w:left w:w="100" w:type="dxa"/>
              <w:bottom w:w="100" w:type="dxa"/>
              <w:right w:w="100" w:type="dxa"/>
            </w:tcMar>
          </w:tcPr>
          <w:p w14:paraId="131D767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6C561721" w14:textId="77777777" w:rsidR="00962E3C" w:rsidRPr="0050498C" w:rsidRDefault="00962E3C" w:rsidP="00CA240A">
            <w:pPr>
              <w:spacing w:after="120" w:line="240" w:lineRule="auto"/>
              <w:ind w:hanging="2"/>
              <w:rPr>
                <w:rFonts w:ascii="Aptos" w:hAnsi="Aptos"/>
              </w:rPr>
            </w:pPr>
            <w:r w:rsidRPr="0050498C">
              <w:rPr>
                <w:rFonts w:ascii="Aptos" w:hAnsi="Aptos"/>
              </w:rPr>
              <w:t>Mulheres</w:t>
            </w:r>
          </w:p>
        </w:tc>
        <w:tc>
          <w:tcPr>
            <w:tcW w:w="567" w:type="dxa"/>
            <w:shd w:val="clear" w:color="auto" w:fill="auto"/>
            <w:tcMar>
              <w:top w:w="100" w:type="dxa"/>
              <w:left w:w="100" w:type="dxa"/>
              <w:bottom w:w="100" w:type="dxa"/>
              <w:right w:w="100" w:type="dxa"/>
            </w:tcMar>
          </w:tcPr>
          <w:p w14:paraId="3DC248C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616E8A1A" w14:textId="77777777" w:rsidR="00962E3C" w:rsidRPr="0050498C" w:rsidRDefault="00962E3C" w:rsidP="00CA240A">
            <w:pPr>
              <w:spacing w:after="120" w:line="240" w:lineRule="auto"/>
              <w:ind w:hanging="2"/>
              <w:rPr>
                <w:rFonts w:ascii="Aptos" w:hAnsi="Aptos"/>
              </w:rPr>
            </w:pPr>
            <w:r w:rsidRPr="0050498C">
              <w:rPr>
                <w:rFonts w:ascii="Aptos" w:hAnsi="Aptos"/>
              </w:rPr>
              <w:t>População de Baixa Renda</w:t>
            </w:r>
          </w:p>
        </w:tc>
      </w:tr>
      <w:tr w:rsidR="00962E3C" w:rsidRPr="0050498C" w14:paraId="5ACEE5EC" w14:textId="77777777">
        <w:tc>
          <w:tcPr>
            <w:tcW w:w="568" w:type="dxa"/>
            <w:shd w:val="clear" w:color="auto" w:fill="auto"/>
            <w:tcMar>
              <w:top w:w="100" w:type="dxa"/>
              <w:left w:w="100" w:type="dxa"/>
              <w:bottom w:w="100" w:type="dxa"/>
              <w:right w:w="100" w:type="dxa"/>
            </w:tcMar>
          </w:tcPr>
          <w:p w14:paraId="00138999"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089267EF" w14:textId="77777777" w:rsidR="00962E3C" w:rsidRPr="0050498C" w:rsidRDefault="00962E3C" w:rsidP="00CA240A">
            <w:pPr>
              <w:spacing w:after="120" w:line="240" w:lineRule="auto"/>
              <w:ind w:hanging="2"/>
              <w:rPr>
                <w:rFonts w:ascii="Aptos" w:hAnsi="Aptos"/>
              </w:rPr>
            </w:pPr>
            <w:r w:rsidRPr="0050498C">
              <w:rPr>
                <w:rFonts w:ascii="Aptos" w:hAnsi="Aptos"/>
              </w:rPr>
              <w:t>Ciganos</w:t>
            </w:r>
          </w:p>
        </w:tc>
        <w:tc>
          <w:tcPr>
            <w:tcW w:w="567" w:type="dxa"/>
            <w:shd w:val="clear" w:color="auto" w:fill="auto"/>
            <w:tcMar>
              <w:top w:w="100" w:type="dxa"/>
              <w:left w:w="100" w:type="dxa"/>
              <w:bottom w:w="100" w:type="dxa"/>
              <w:right w:w="100" w:type="dxa"/>
            </w:tcMar>
          </w:tcPr>
          <w:p w14:paraId="73A9FBE3"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5B312692" w14:textId="77777777" w:rsidR="00962E3C" w:rsidRPr="0050498C" w:rsidRDefault="00962E3C" w:rsidP="00CA240A">
            <w:pPr>
              <w:spacing w:after="120" w:line="240" w:lineRule="auto"/>
              <w:ind w:hanging="2"/>
              <w:rPr>
                <w:rFonts w:ascii="Aptos" w:hAnsi="Aptos"/>
              </w:rPr>
            </w:pPr>
            <w:r w:rsidRPr="0050498C">
              <w:rPr>
                <w:rFonts w:ascii="Aptos" w:hAnsi="Aptos"/>
              </w:rPr>
              <w:t>Pescadores</w:t>
            </w:r>
          </w:p>
        </w:tc>
        <w:tc>
          <w:tcPr>
            <w:tcW w:w="567" w:type="dxa"/>
            <w:shd w:val="clear" w:color="auto" w:fill="auto"/>
            <w:tcMar>
              <w:top w:w="100" w:type="dxa"/>
              <w:left w:w="100" w:type="dxa"/>
              <w:bottom w:w="100" w:type="dxa"/>
              <w:right w:w="100" w:type="dxa"/>
            </w:tcMar>
          </w:tcPr>
          <w:p w14:paraId="07A1A774"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5FA1BCA5" w14:textId="77777777" w:rsidR="00962E3C" w:rsidRPr="0050498C" w:rsidRDefault="00962E3C" w:rsidP="00CA240A">
            <w:pPr>
              <w:spacing w:after="120" w:line="240" w:lineRule="auto"/>
              <w:ind w:hanging="2"/>
              <w:rPr>
                <w:rFonts w:ascii="Aptos" w:hAnsi="Aptos"/>
              </w:rPr>
            </w:pPr>
            <w:r w:rsidRPr="0050498C">
              <w:rPr>
                <w:rFonts w:ascii="Aptos" w:hAnsi="Aptos"/>
              </w:rPr>
              <w:t>Grupos assentados de reforma agrária</w:t>
            </w:r>
          </w:p>
        </w:tc>
      </w:tr>
      <w:tr w:rsidR="00962E3C" w:rsidRPr="0050498C" w14:paraId="1AFCA496" w14:textId="77777777">
        <w:tc>
          <w:tcPr>
            <w:tcW w:w="568" w:type="dxa"/>
            <w:shd w:val="clear" w:color="auto" w:fill="auto"/>
            <w:tcMar>
              <w:top w:w="100" w:type="dxa"/>
              <w:left w:w="100" w:type="dxa"/>
              <w:bottom w:w="100" w:type="dxa"/>
              <w:right w:w="100" w:type="dxa"/>
            </w:tcMar>
          </w:tcPr>
          <w:p w14:paraId="4E5782B9"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0E3ED3F1" w14:textId="77777777" w:rsidR="00962E3C" w:rsidRPr="0050498C" w:rsidRDefault="00962E3C" w:rsidP="00CA240A">
            <w:pPr>
              <w:spacing w:after="120" w:line="240" w:lineRule="auto"/>
              <w:ind w:hanging="2"/>
              <w:rPr>
                <w:rFonts w:ascii="Aptos" w:hAnsi="Aptos"/>
              </w:rPr>
            </w:pPr>
            <w:r w:rsidRPr="0050498C">
              <w:rPr>
                <w:rFonts w:ascii="Aptos" w:hAnsi="Aptos"/>
              </w:rPr>
              <w:t>Estudantes</w:t>
            </w:r>
          </w:p>
        </w:tc>
        <w:tc>
          <w:tcPr>
            <w:tcW w:w="567" w:type="dxa"/>
            <w:shd w:val="clear" w:color="auto" w:fill="auto"/>
            <w:tcMar>
              <w:top w:w="100" w:type="dxa"/>
              <w:left w:w="100" w:type="dxa"/>
              <w:bottom w:w="100" w:type="dxa"/>
              <w:right w:w="100" w:type="dxa"/>
            </w:tcMar>
          </w:tcPr>
          <w:p w14:paraId="1B558B23"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3BC7753D" w14:textId="77777777" w:rsidR="00962E3C" w:rsidRPr="0050498C" w:rsidRDefault="00962E3C" w:rsidP="00CA240A">
            <w:pPr>
              <w:spacing w:after="120" w:line="240" w:lineRule="auto"/>
              <w:ind w:hanging="2"/>
              <w:rPr>
                <w:rFonts w:ascii="Aptos" w:hAnsi="Aptos"/>
              </w:rPr>
            </w:pPr>
            <w:r w:rsidRPr="0050498C">
              <w:rPr>
                <w:rFonts w:ascii="Aptos" w:hAnsi="Aptos"/>
              </w:rPr>
              <w:t>Pessoas com deficiência</w:t>
            </w:r>
          </w:p>
        </w:tc>
        <w:tc>
          <w:tcPr>
            <w:tcW w:w="567" w:type="dxa"/>
            <w:shd w:val="clear" w:color="auto" w:fill="auto"/>
            <w:tcMar>
              <w:top w:w="100" w:type="dxa"/>
              <w:left w:w="100" w:type="dxa"/>
              <w:bottom w:w="100" w:type="dxa"/>
              <w:right w:w="100" w:type="dxa"/>
            </w:tcMar>
          </w:tcPr>
          <w:p w14:paraId="6DE96F7D"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2F66EF72" w14:textId="77777777" w:rsidR="00962E3C" w:rsidRPr="0050498C" w:rsidRDefault="00962E3C" w:rsidP="00CA240A">
            <w:pPr>
              <w:spacing w:after="120" w:line="240" w:lineRule="auto"/>
              <w:ind w:hanging="2"/>
              <w:rPr>
                <w:rFonts w:ascii="Aptos" w:hAnsi="Aptos"/>
              </w:rPr>
            </w:pPr>
            <w:r w:rsidRPr="0050498C">
              <w:rPr>
                <w:rFonts w:ascii="Aptos" w:hAnsi="Aptos"/>
              </w:rPr>
              <w:t>Mestres, praticantes, brincantes e grupos culturais populares, urbanos e rurais</w:t>
            </w:r>
          </w:p>
        </w:tc>
      </w:tr>
      <w:tr w:rsidR="00962E3C" w:rsidRPr="0050498C" w14:paraId="7DDEAE30" w14:textId="77777777">
        <w:tc>
          <w:tcPr>
            <w:tcW w:w="568" w:type="dxa"/>
            <w:shd w:val="clear" w:color="auto" w:fill="auto"/>
            <w:tcMar>
              <w:top w:w="100" w:type="dxa"/>
              <w:left w:w="100" w:type="dxa"/>
              <w:bottom w:w="100" w:type="dxa"/>
              <w:right w:w="100" w:type="dxa"/>
            </w:tcMar>
          </w:tcPr>
          <w:p w14:paraId="6942BC7F"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40464235" w14:textId="77777777" w:rsidR="00962E3C" w:rsidRPr="0050498C" w:rsidRDefault="00962E3C" w:rsidP="00CA240A">
            <w:pPr>
              <w:spacing w:after="120" w:line="240" w:lineRule="auto"/>
              <w:ind w:hanging="2"/>
              <w:rPr>
                <w:rFonts w:ascii="Aptos" w:hAnsi="Aptos"/>
              </w:rPr>
            </w:pPr>
            <w:r w:rsidRPr="0050498C">
              <w:rPr>
                <w:rFonts w:ascii="Aptos" w:hAnsi="Aptos"/>
              </w:rPr>
              <w:t>Agentes culturais, artistas e grupos artísticos e culturais independentes</w:t>
            </w:r>
          </w:p>
        </w:tc>
        <w:tc>
          <w:tcPr>
            <w:tcW w:w="567" w:type="dxa"/>
            <w:shd w:val="clear" w:color="auto" w:fill="auto"/>
            <w:tcMar>
              <w:top w:w="100" w:type="dxa"/>
              <w:left w:w="100" w:type="dxa"/>
              <w:bottom w:w="100" w:type="dxa"/>
              <w:right w:w="100" w:type="dxa"/>
            </w:tcMar>
          </w:tcPr>
          <w:p w14:paraId="6266BE93"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1AA9E6A5" w14:textId="77777777" w:rsidR="00962E3C" w:rsidRPr="0050498C" w:rsidRDefault="00962E3C" w:rsidP="00CA240A">
            <w:pPr>
              <w:spacing w:after="120" w:line="240" w:lineRule="auto"/>
              <w:ind w:hanging="2"/>
              <w:rPr>
                <w:rFonts w:ascii="Aptos" w:hAnsi="Aptos"/>
              </w:rPr>
            </w:pPr>
            <w:r w:rsidRPr="0050498C">
              <w:rPr>
                <w:rFonts w:ascii="Aptos" w:hAnsi="Aptos"/>
              </w:rPr>
              <w:t>Pessoas em situação de sofrimento psíquico</w:t>
            </w:r>
          </w:p>
        </w:tc>
        <w:tc>
          <w:tcPr>
            <w:tcW w:w="567" w:type="dxa"/>
            <w:shd w:val="clear" w:color="auto" w:fill="auto"/>
            <w:tcMar>
              <w:top w:w="100" w:type="dxa"/>
              <w:left w:w="100" w:type="dxa"/>
              <w:bottom w:w="100" w:type="dxa"/>
              <w:right w:w="100" w:type="dxa"/>
            </w:tcMar>
          </w:tcPr>
          <w:p w14:paraId="0302083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0002936F" w14:textId="77777777" w:rsidR="00962E3C" w:rsidRPr="0050498C" w:rsidRDefault="00962E3C" w:rsidP="00CA240A">
            <w:pPr>
              <w:spacing w:after="120" w:line="240" w:lineRule="auto"/>
              <w:ind w:hanging="2"/>
              <w:rPr>
                <w:rFonts w:ascii="Aptos" w:hAnsi="Aptos"/>
              </w:rPr>
            </w:pPr>
            <w:r w:rsidRPr="0050498C">
              <w:rPr>
                <w:rFonts w:ascii="Aptos" w:hAnsi="Aptos"/>
              </w:rPr>
              <w:t>Pessoas ou grupos vítimas de violência</w:t>
            </w:r>
          </w:p>
        </w:tc>
      </w:tr>
      <w:tr w:rsidR="00962E3C" w:rsidRPr="0050498C" w14:paraId="6BEA497E" w14:textId="77777777">
        <w:trPr>
          <w:trHeight w:val="472"/>
        </w:trPr>
        <w:tc>
          <w:tcPr>
            <w:tcW w:w="568" w:type="dxa"/>
            <w:shd w:val="clear" w:color="auto" w:fill="auto"/>
            <w:tcMar>
              <w:top w:w="100" w:type="dxa"/>
              <w:left w:w="100" w:type="dxa"/>
              <w:bottom w:w="100" w:type="dxa"/>
              <w:right w:w="100" w:type="dxa"/>
            </w:tcMar>
          </w:tcPr>
          <w:p w14:paraId="62CD665C" w14:textId="77777777" w:rsidR="00962E3C" w:rsidRPr="0050498C" w:rsidRDefault="00962E3C" w:rsidP="00CA240A">
            <w:pPr>
              <w:spacing w:after="120" w:line="240" w:lineRule="auto"/>
              <w:ind w:hanging="2"/>
              <w:jc w:val="center"/>
              <w:rPr>
                <w:rFonts w:ascii="Aptos" w:hAnsi="Aptos"/>
              </w:rPr>
            </w:pPr>
            <w:r w:rsidRPr="0050498C">
              <w:rPr>
                <w:rFonts w:ascii="Aptos" w:hAnsi="Aptos"/>
              </w:rPr>
              <w:lastRenderedPageBreak/>
              <w:t>(  )</w:t>
            </w:r>
          </w:p>
        </w:tc>
        <w:tc>
          <w:tcPr>
            <w:tcW w:w="3402" w:type="dxa"/>
            <w:shd w:val="clear" w:color="auto" w:fill="auto"/>
            <w:tcMar>
              <w:top w:w="100" w:type="dxa"/>
              <w:left w:w="100" w:type="dxa"/>
              <w:bottom w:w="100" w:type="dxa"/>
              <w:right w:w="100" w:type="dxa"/>
            </w:tcMar>
          </w:tcPr>
          <w:p w14:paraId="7CDCBB4C" w14:textId="77777777" w:rsidR="00962E3C" w:rsidRPr="0050498C" w:rsidRDefault="00962E3C" w:rsidP="00CA240A">
            <w:pPr>
              <w:spacing w:after="120" w:line="240" w:lineRule="auto"/>
              <w:ind w:hanging="2"/>
              <w:rPr>
                <w:rFonts w:ascii="Aptos" w:hAnsi="Aptos"/>
              </w:rPr>
            </w:pPr>
            <w:r w:rsidRPr="0050498C">
              <w:rPr>
                <w:rFonts w:ascii="Aptos" w:hAnsi="Aptos"/>
              </w:rPr>
              <w:t>Idosos</w:t>
            </w:r>
          </w:p>
        </w:tc>
        <w:tc>
          <w:tcPr>
            <w:tcW w:w="567" w:type="dxa"/>
            <w:shd w:val="clear" w:color="auto" w:fill="auto"/>
            <w:tcMar>
              <w:top w:w="100" w:type="dxa"/>
              <w:left w:w="100" w:type="dxa"/>
              <w:bottom w:w="100" w:type="dxa"/>
              <w:right w:w="100" w:type="dxa"/>
            </w:tcMar>
          </w:tcPr>
          <w:p w14:paraId="3B0A57AF"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16D29ED5" w14:textId="77777777" w:rsidR="00962E3C" w:rsidRPr="0050498C" w:rsidRDefault="00962E3C" w:rsidP="00CA240A">
            <w:pPr>
              <w:spacing w:after="120" w:line="240" w:lineRule="auto"/>
              <w:ind w:hanging="2"/>
              <w:rPr>
                <w:rFonts w:ascii="Aptos" w:hAnsi="Aptos"/>
              </w:rPr>
            </w:pPr>
            <w:r w:rsidRPr="0050498C">
              <w:rPr>
                <w:rFonts w:ascii="Aptos" w:hAnsi="Aptos"/>
              </w:rPr>
              <w:t>População de Rua</w:t>
            </w:r>
          </w:p>
        </w:tc>
        <w:tc>
          <w:tcPr>
            <w:tcW w:w="567" w:type="dxa"/>
            <w:shd w:val="clear" w:color="auto" w:fill="auto"/>
            <w:tcMar>
              <w:top w:w="100" w:type="dxa"/>
              <w:left w:w="100" w:type="dxa"/>
              <w:bottom w:w="100" w:type="dxa"/>
              <w:right w:w="100" w:type="dxa"/>
            </w:tcMar>
          </w:tcPr>
          <w:p w14:paraId="2924051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65E3B6D7" w14:textId="77777777" w:rsidR="00962E3C" w:rsidRPr="0050498C" w:rsidRDefault="00962E3C" w:rsidP="00CA240A">
            <w:pPr>
              <w:spacing w:after="120" w:line="240" w:lineRule="auto"/>
              <w:ind w:hanging="2"/>
              <w:rPr>
                <w:rFonts w:ascii="Aptos" w:hAnsi="Aptos"/>
              </w:rPr>
            </w:pPr>
            <w:r w:rsidRPr="0050498C">
              <w:rPr>
                <w:rFonts w:ascii="Aptos" w:hAnsi="Aptos"/>
              </w:rPr>
              <w:t>População sem teto</w:t>
            </w:r>
          </w:p>
        </w:tc>
      </w:tr>
      <w:tr w:rsidR="00962E3C" w:rsidRPr="0050498C" w14:paraId="783963F0" w14:textId="77777777">
        <w:tc>
          <w:tcPr>
            <w:tcW w:w="568" w:type="dxa"/>
            <w:shd w:val="clear" w:color="auto" w:fill="auto"/>
            <w:tcMar>
              <w:top w:w="100" w:type="dxa"/>
              <w:left w:w="100" w:type="dxa"/>
              <w:bottom w:w="100" w:type="dxa"/>
              <w:right w:w="100" w:type="dxa"/>
            </w:tcMar>
          </w:tcPr>
          <w:p w14:paraId="16125C7D"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5972E8AC" w14:textId="77777777" w:rsidR="00962E3C" w:rsidRPr="0050498C" w:rsidRDefault="00962E3C" w:rsidP="00CA240A">
            <w:pPr>
              <w:spacing w:after="120" w:line="240" w:lineRule="auto"/>
              <w:ind w:hanging="2"/>
              <w:rPr>
                <w:rFonts w:ascii="Aptos" w:hAnsi="Aptos"/>
              </w:rPr>
            </w:pPr>
            <w:r w:rsidRPr="0050498C">
              <w:rPr>
                <w:rFonts w:ascii="Aptos" w:hAnsi="Aptos"/>
              </w:rPr>
              <w:t>Imigrantes</w:t>
            </w:r>
          </w:p>
        </w:tc>
        <w:tc>
          <w:tcPr>
            <w:tcW w:w="567" w:type="dxa"/>
            <w:shd w:val="clear" w:color="auto" w:fill="auto"/>
            <w:tcMar>
              <w:top w:w="100" w:type="dxa"/>
              <w:left w:w="100" w:type="dxa"/>
              <w:bottom w:w="100" w:type="dxa"/>
              <w:right w:w="100" w:type="dxa"/>
            </w:tcMar>
          </w:tcPr>
          <w:p w14:paraId="2854F058"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5D951BFC" w14:textId="77777777" w:rsidR="00962E3C" w:rsidRPr="0050498C" w:rsidRDefault="00962E3C" w:rsidP="00CA240A">
            <w:pPr>
              <w:spacing w:after="120" w:line="240" w:lineRule="auto"/>
              <w:ind w:hanging="2"/>
              <w:rPr>
                <w:rFonts w:ascii="Aptos" w:hAnsi="Aptos"/>
              </w:rPr>
            </w:pPr>
            <w:r w:rsidRPr="0050498C">
              <w:rPr>
                <w:rFonts w:ascii="Aptos" w:hAnsi="Aptos"/>
              </w:rPr>
              <w:t>População em regime prisional, em privação de liberdade</w:t>
            </w:r>
          </w:p>
        </w:tc>
        <w:tc>
          <w:tcPr>
            <w:tcW w:w="567" w:type="dxa"/>
            <w:shd w:val="clear" w:color="auto" w:fill="auto"/>
            <w:tcMar>
              <w:top w:w="100" w:type="dxa"/>
              <w:left w:w="100" w:type="dxa"/>
              <w:bottom w:w="100" w:type="dxa"/>
              <w:right w:w="100" w:type="dxa"/>
            </w:tcMar>
          </w:tcPr>
          <w:p w14:paraId="3C5F7F58"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36A522EB" w14:textId="77777777" w:rsidR="00962E3C" w:rsidRPr="0050498C" w:rsidRDefault="00962E3C" w:rsidP="00CA240A">
            <w:pPr>
              <w:spacing w:after="120" w:line="240" w:lineRule="auto"/>
              <w:ind w:hanging="2"/>
              <w:rPr>
                <w:rFonts w:ascii="Aptos" w:hAnsi="Aptos"/>
              </w:rPr>
            </w:pPr>
            <w:r w:rsidRPr="0050498C">
              <w:rPr>
                <w:rFonts w:ascii="Aptos" w:hAnsi="Aptos"/>
              </w:rPr>
              <w:t>Populações atingida por barragens</w:t>
            </w:r>
          </w:p>
        </w:tc>
      </w:tr>
      <w:tr w:rsidR="00962E3C" w:rsidRPr="0050498C" w14:paraId="07316048" w14:textId="77777777">
        <w:tc>
          <w:tcPr>
            <w:tcW w:w="568" w:type="dxa"/>
            <w:shd w:val="clear" w:color="auto" w:fill="auto"/>
            <w:tcMar>
              <w:top w:w="100" w:type="dxa"/>
              <w:left w:w="100" w:type="dxa"/>
              <w:bottom w:w="100" w:type="dxa"/>
              <w:right w:w="100" w:type="dxa"/>
            </w:tcMar>
          </w:tcPr>
          <w:p w14:paraId="4CBBF4D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61AC78F3" w14:textId="77777777" w:rsidR="00962E3C" w:rsidRPr="0050498C" w:rsidRDefault="00962E3C" w:rsidP="00CA240A">
            <w:pPr>
              <w:spacing w:after="120" w:line="240" w:lineRule="auto"/>
              <w:ind w:hanging="2"/>
              <w:rPr>
                <w:rFonts w:ascii="Aptos" w:hAnsi="Aptos"/>
              </w:rPr>
            </w:pPr>
            <w:r w:rsidRPr="0050498C">
              <w:rPr>
                <w:rFonts w:ascii="Aptos" w:hAnsi="Aptos"/>
              </w:rPr>
              <w:t>Indígenas</w:t>
            </w:r>
          </w:p>
        </w:tc>
        <w:tc>
          <w:tcPr>
            <w:tcW w:w="567" w:type="dxa"/>
            <w:shd w:val="clear" w:color="auto" w:fill="auto"/>
            <w:tcMar>
              <w:top w:w="100" w:type="dxa"/>
              <w:left w:w="100" w:type="dxa"/>
              <w:bottom w:w="100" w:type="dxa"/>
              <w:right w:w="100" w:type="dxa"/>
            </w:tcMar>
          </w:tcPr>
          <w:p w14:paraId="30A8FFDC"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5E6C5EE1" w14:textId="77777777" w:rsidR="00962E3C" w:rsidRPr="0050498C" w:rsidRDefault="00962E3C" w:rsidP="00CA240A">
            <w:pPr>
              <w:spacing w:after="120" w:line="240" w:lineRule="auto"/>
              <w:ind w:hanging="2"/>
              <w:rPr>
                <w:rFonts w:ascii="Aptos" w:hAnsi="Aptos"/>
              </w:rPr>
            </w:pPr>
            <w:r w:rsidRPr="0050498C">
              <w:rPr>
                <w:rFonts w:ascii="Aptos" w:hAnsi="Aptos"/>
              </w:rPr>
              <w:t>Povos e Comunidades Tradicionais de Matriz Africana e de Terreiro</w:t>
            </w:r>
          </w:p>
        </w:tc>
        <w:tc>
          <w:tcPr>
            <w:tcW w:w="567" w:type="dxa"/>
            <w:shd w:val="clear" w:color="auto" w:fill="auto"/>
            <w:tcMar>
              <w:top w:w="100" w:type="dxa"/>
              <w:left w:w="100" w:type="dxa"/>
              <w:bottom w:w="100" w:type="dxa"/>
              <w:right w:w="100" w:type="dxa"/>
            </w:tcMar>
          </w:tcPr>
          <w:p w14:paraId="7E80D445"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2F5C68E8" w14:textId="77777777" w:rsidR="00962E3C" w:rsidRPr="0050498C" w:rsidRDefault="00962E3C" w:rsidP="00CA240A">
            <w:pPr>
              <w:spacing w:after="120" w:line="240" w:lineRule="auto"/>
              <w:ind w:hanging="2"/>
              <w:rPr>
                <w:rFonts w:ascii="Aptos" w:hAnsi="Aptos"/>
              </w:rPr>
            </w:pPr>
            <w:r w:rsidRPr="0050498C">
              <w:rPr>
                <w:rFonts w:ascii="Aptos" w:hAnsi="Aptos"/>
              </w:rPr>
              <w:t>Populações de regiões fronteiriças</w:t>
            </w:r>
          </w:p>
        </w:tc>
      </w:tr>
      <w:tr w:rsidR="00962E3C" w:rsidRPr="0050498C" w14:paraId="573A6EF2" w14:textId="77777777">
        <w:tc>
          <w:tcPr>
            <w:tcW w:w="568" w:type="dxa"/>
            <w:shd w:val="clear" w:color="auto" w:fill="auto"/>
            <w:tcMar>
              <w:top w:w="100" w:type="dxa"/>
              <w:left w:w="100" w:type="dxa"/>
              <w:bottom w:w="100" w:type="dxa"/>
              <w:right w:w="100" w:type="dxa"/>
            </w:tcMar>
          </w:tcPr>
          <w:p w14:paraId="0C474F0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26AF5ABE" w14:textId="77777777" w:rsidR="00962E3C" w:rsidRPr="0050498C" w:rsidRDefault="00962E3C" w:rsidP="00CA240A">
            <w:pPr>
              <w:spacing w:after="120" w:line="240" w:lineRule="auto"/>
              <w:ind w:hanging="2"/>
              <w:rPr>
                <w:rFonts w:ascii="Aptos" w:hAnsi="Aptos"/>
              </w:rPr>
            </w:pPr>
            <w:r w:rsidRPr="0050498C">
              <w:rPr>
                <w:rFonts w:ascii="Aptos" w:hAnsi="Aptos"/>
              </w:rPr>
              <w:t>Crianças e Adolescentes</w:t>
            </w:r>
          </w:p>
        </w:tc>
        <w:tc>
          <w:tcPr>
            <w:tcW w:w="567" w:type="dxa"/>
            <w:shd w:val="clear" w:color="auto" w:fill="auto"/>
            <w:tcMar>
              <w:top w:w="100" w:type="dxa"/>
              <w:left w:w="100" w:type="dxa"/>
              <w:bottom w:w="100" w:type="dxa"/>
              <w:right w:w="100" w:type="dxa"/>
            </w:tcMar>
          </w:tcPr>
          <w:p w14:paraId="30390264"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161D883A" w14:textId="77777777" w:rsidR="00962E3C" w:rsidRPr="0050498C" w:rsidRDefault="00962E3C" w:rsidP="00CA240A">
            <w:pPr>
              <w:spacing w:after="120" w:line="240" w:lineRule="auto"/>
              <w:ind w:hanging="2"/>
              <w:rPr>
                <w:rFonts w:ascii="Aptos" w:hAnsi="Aptos"/>
              </w:rPr>
            </w:pPr>
            <w:r w:rsidRPr="0050498C">
              <w:rPr>
                <w:rFonts w:ascii="Aptos" w:hAnsi="Aptos"/>
              </w:rPr>
              <w:t>Quilombolas</w:t>
            </w:r>
          </w:p>
        </w:tc>
        <w:tc>
          <w:tcPr>
            <w:tcW w:w="567" w:type="dxa"/>
            <w:shd w:val="clear" w:color="auto" w:fill="auto"/>
            <w:tcMar>
              <w:top w:w="100" w:type="dxa"/>
              <w:left w:w="100" w:type="dxa"/>
              <w:bottom w:w="100" w:type="dxa"/>
              <w:right w:w="100" w:type="dxa"/>
            </w:tcMar>
          </w:tcPr>
          <w:p w14:paraId="05FFE101"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4467A53A" w14:textId="77777777" w:rsidR="00962E3C" w:rsidRPr="0050498C" w:rsidRDefault="00962E3C" w:rsidP="00CA240A">
            <w:pPr>
              <w:spacing w:after="120" w:line="240" w:lineRule="auto"/>
              <w:ind w:hanging="2"/>
              <w:rPr>
                <w:rFonts w:ascii="Aptos" w:hAnsi="Aptos"/>
              </w:rPr>
            </w:pPr>
            <w:r w:rsidRPr="0050498C">
              <w:rPr>
                <w:rFonts w:ascii="Aptos" w:hAnsi="Aptos"/>
              </w:rPr>
              <w:t>Populações em áreas de vulnerabilidade social</w:t>
            </w:r>
          </w:p>
        </w:tc>
      </w:tr>
      <w:tr w:rsidR="00962E3C" w:rsidRPr="0050498C" w14:paraId="1D2DB307" w14:textId="77777777">
        <w:tc>
          <w:tcPr>
            <w:tcW w:w="568" w:type="dxa"/>
            <w:shd w:val="clear" w:color="auto" w:fill="auto"/>
            <w:tcMar>
              <w:top w:w="100" w:type="dxa"/>
              <w:left w:w="100" w:type="dxa"/>
              <w:bottom w:w="100" w:type="dxa"/>
              <w:right w:w="100" w:type="dxa"/>
            </w:tcMar>
          </w:tcPr>
          <w:p w14:paraId="77BF21B0"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7A7C4CBA" w14:textId="77777777" w:rsidR="00962E3C" w:rsidRPr="0050498C" w:rsidRDefault="00962E3C" w:rsidP="00CA240A">
            <w:pPr>
              <w:spacing w:after="120" w:line="240" w:lineRule="auto"/>
              <w:ind w:hanging="2"/>
              <w:rPr>
                <w:rFonts w:ascii="Aptos" w:hAnsi="Aptos"/>
              </w:rPr>
            </w:pPr>
            <w:r w:rsidRPr="0050498C">
              <w:rPr>
                <w:rFonts w:ascii="Aptos" w:hAnsi="Aptos"/>
              </w:rPr>
              <w:t>Juventude</w:t>
            </w:r>
          </w:p>
        </w:tc>
        <w:tc>
          <w:tcPr>
            <w:tcW w:w="567" w:type="dxa"/>
            <w:shd w:val="clear" w:color="auto" w:fill="auto"/>
            <w:tcMar>
              <w:top w:w="100" w:type="dxa"/>
              <w:left w:w="100" w:type="dxa"/>
              <w:bottom w:w="100" w:type="dxa"/>
              <w:right w:w="100" w:type="dxa"/>
            </w:tcMar>
          </w:tcPr>
          <w:p w14:paraId="0D987C13"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2DDCAC29" w14:textId="77777777" w:rsidR="00962E3C" w:rsidRPr="0050498C" w:rsidRDefault="00962E3C" w:rsidP="00CA240A">
            <w:pPr>
              <w:spacing w:after="120" w:line="240" w:lineRule="auto"/>
              <w:ind w:hanging="2"/>
              <w:rPr>
                <w:rFonts w:ascii="Aptos" w:hAnsi="Aptos"/>
              </w:rPr>
            </w:pPr>
            <w:r w:rsidRPr="0050498C">
              <w:rPr>
                <w:rFonts w:ascii="Aptos" w:hAnsi="Aptos"/>
              </w:rPr>
              <w:t>Ribeirinhos</w:t>
            </w:r>
          </w:p>
        </w:tc>
        <w:tc>
          <w:tcPr>
            <w:tcW w:w="567" w:type="dxa"/>
            <w:shd w:val="clear" w:color="auto" w:fill="auto"/>
            <w:tcMar>
              <w:top w:w="100" w:type="dxa"/>
              <w:left w:w="100" w:type="dxa"/>
              <w:bottom w:w="100" w:type="dxa"/>
              <w:right w:w="100" w:type="dxa"/>
            </w:tcMar>
          </w:tcPr>
          <w:p w14:paraId="05C570C6"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835" w:type="dxa"/>
            <w:shd w:val="clear" w:color="auto" w:fill="auto"/>
            <w:tcMar>
              <w:top w:w="100" w:type="dxa"/>
              <w:left w:w="100" w:type="dxa"/>
              <w:bottom w:w="100" w:type="dxa"/>
              <w:right w:w="100" w:type="dxa"/>
            </w:tcMar>
          </w:tcPr>
          <w:p w14:paraId="0284012C" w14:textId="77777777" w:rsidR="00962E3C" w:rsidRPr="0050498C" w:rsidRDefault="00962E3C" w:rsidP="00CA240A">
            <w:pPr>
              <w:spacing w:after="120" w:line="240" w:lineRule="auto"/>
              <w:ind w:hanging="2"/>
              <w:rPr>
                <w:rFonts w:ascii="Aptos" w:hAnsi="Aptos"/>
              </w:rPr>
            </w:pPr>
            <w:r w:rsidRPr="0050498C">
              <w:rPr>
                <w:rFonts w:ascii="Aptos" w:hAnsi="Aptos"/>
              </w:rPr>
              <w:t>4.7.1. Outro. Qual?</w:t>
            </w:r>
          </w:p>
        </w:tc>
      </w:tr>
      <w:tr w:rsidR="00962E3C" w:rsidRPr="0050498C" w14:paraId="2790BAE4" w14:textId="77777777">
        <w:tc>
          <w:tcPr>
            <w:tcW w:w="568" w:type="dxa"/>
            <w:shd w:val="clear" w:color="auto" w:fill="auto"/>
            <w:tcMar>
              <w:top w:w="100" w:type="dxa"/>
              <w:left w:w="100" w:type="dxa"/>
              <w:bottom w:w="100" w:type="dxa"/>
              <w:right w:w="100" w:type="dxa"/>
            </w:tcMar>
          </w:tcPr>
          <w:p w14:paraId="7D39D64E"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3402" w:type="dxa"/>
            <w:shd w:val="clear" w:color="auto" w:fill="auto"/>
            <w:tcMar>
              <w:top w:w="100" w:type="dxa"/>
              <w:left w:w="100" w:type="dxa"/>
              <w:bottom w:w="100" w:type="dxa"/>
              <w:right w:w="100" w:type="dxa"/>
            </w:tcMar>
          </w:tcPr>
          <w:p w14:paraId="2EDF591C" w14:textId="77777777" w:rsidR="00962E3C" w:rsidRPr="0050498C" w:rsidRDefault="00962E3C" w:rsidP="00CA240A">
            <w:pPr>
              <w:spacing w:after="120" w:line="240" w:lineRule="auto"/>
              <w:ind w:hanging="2"/>
              <w:rPr>
                <w:rFonts w:ascii="Aptos" w:hAnsi="Aptos"/>
              </w:rPr>
            </w:pPr>
            <w:r w:rsidRPr="0050498C">
              <w:rPr>
                <w:rFonts w:ascii="Aptos" w:hAnsi="Aptos"/>
              </w:rPr>
              <w:t>LGBTQIA+</w:t>
            </w:r>
          </w:p>
        </w:tc>
        <w:tc>
          <w:tcPr>
            <w:tcW w:w="567" w:type="dxa"/>
            <w:shd w:val="clear" w:color="auto" w:fill="auto"/>
            <w:tcMar>
              <w:top w:w="100" w:type="dxa"/>
              <w:left w:w="100" w:type="dxa"/>
              <w:bottom w:w="100" w:type="dxa"/>
              <w:right w:w="100" w:type="dxa"/>
            </w:tcMar>
          </w:tcPr>
          <w:p w14:paraId="496A5ADE"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2551" w:type="dxa"/>
            <w:shd w:val="clear" w:color="auto" w:fill="auto"/>
            <w:tcMar>
              <w:top w:w="100" w:type="dxa"/>
              <w:left w:w="100" w:type="dxa"/>
              <w:bottom w:w="100" w:type="dxa"/>
              <w:right w:w="100" w:type="dxa"/>
            </w:tcMar>
          </w:tcPr>
          <w:p w14:paraId="102CCC5F" w14:textId="77777777" w:rsidR="00962E3C" w:rsidRPr="0050498C" w:rsidRDefault="00962E3C" w:rsidP="00CA240A">
            <w:pPr>
              <w:spacing w:after="120" w:line="240" w:lineRule="auto"/>
              <w:ind w:hanging="2"/>
              <w:rPr>
                <w:rFonts w:ascii="Aptos" w:hAnsi="Aptos"/>
              </w:rPr>
            </w:pPr>
            <w:r w:rsidRPr="0050498C">
              <w:rPr>
                <w:rFonts w:ascii="Aptos" w:hAnsi="Aptos"/>
              </w:rPr>
              <w:t>População Rural</w:t>
            </w:r>
          </w:p>
        </w:tc>
        <w:tc>
          <w:tcPr>
            <w:tcW w:w="567" w:type="dxa"/>
            <w:shd w:val="clear" w:color="auto" w:fill="auto"/>
            <w:tcMar>
              <w:top w:w="100" w:type="dxa"/>
              <w:left w:w="100" w:type="dxa"/>
              <w:bottom w:w="100" w:type="dxa"/>
              <w:right w:w="100" w:type="dxa"/>
            </w:tcMar>
          </w:tcPr>
          <w:p w14:paraId="21A90432" w14:textId="77777777" w:rsidR="00962E3C" w:rsidRPr="0050498C" w:rsidRDefault="00962E3C" w:rsidP="00CA240A">
            <w:pPr>
              <w:spacing w:after="120" w:line="240" w:lineRule="auto"/>
              <w:ind w:hanging="2"/>
              <w:jc w:val="center"/>
              <w:rPr>
                <w:rFonts w:ascii="Aptos" w:hAnsi="Aptos"/>
              </w:rPr>
            </w:pPr>
          </w:p>
        </w:tc>
        <w:tc>
          <w:tcPr>
            <w:tcW w:w="2835" w:type="dxa"/>
            <w:shd w:val="clear" w:color="auto" w:fill="auto"/>
            <w:tcMar>
              <w:top w:w="100" w:type="dxa"/>
              <w:left w:w="100" w:type="dxa"/>
              <w:bottom w:w="100" w:type="dxa"/>
              <w:right w:w="100" w:type="dxa"/>
            </w:tcMar>
          </w:tcPr>
          <w:p w14:paraId="6C12C808" w14:textId="77777777" w:rsidR="00962E3C" w:rsidRPr="0050498C" w:rsidRDefault="00962E3C" w:rsidP="00CA240A">
            <w:pPr>
              <w:spacing w:after="120" w:line="240" w:lineRule="auto"/>
              <w:ind w:hanging="2"/>
              <w:rPr>
                <w:rFonts w:ascii="Aptos" w:hAnsi="Aptos"/>
              </w:rPr>
            </w:pPr>
          </w:p>
        </w:tc>
      </w:tr>
    </w:tbl>
    <w:p w14:paraId="765E8A87" w14:textId="77777777" w:rsidR="00962E3C" w:rsidRPr="0050498C" w:rsidRDefault="00962E3C" w:rsidP="00962E3C">
      <w:pPr>
        <w:pBdr>
          <w:between w:val="nil"/>
        </w:pBdr>
        <w:tabs>
          <w:tab w:val="left" w:pos="540"/>
        </w:tabs>
        <w:spacing w:after="120" w:line="240" w:lineRule="auto"/>
        <w:ind w:hanging="2"/>
        <w:rPr>
          <w:rFonts w:ascii="Aptos" w:hAnsi="Aptos"/>
          <w:b/>
          <w:color w:val="000000"/>
        </w:rPr>
      </w:pPr>
    </w:p>
    <w:p w14:paraId="23F544BF" w14:textId="77777777" w:rsidR="00962E3C" w:rsidRPr="0050498C" w:rsidRDefault="00962E3C" w:rsidP="00962E3C">
      <w:pPr>
        <w:numPr>
          <w:ilvl w:val="2"/>
          <w:numId w:val="37"/>
        </w:numPr>
        <w:pBdr>
          <w:between w:val="nil"/>
        </w:pBdr>
        <w:tabs>
          <w:tab w:val="left" w:pos="540"/>
        </w:tabs>
        <w:suppressAutoHyphens/>
        <w:spacing w:after="120" w:line="240" w:lineRule="auto"/>
        <w:ind w:leftChars="-1" w:left="0" w:hangingChars="1" w:hanging="2"/>
        <w:textDirection w:val="btLr"/>
        <w:textAlignment w:val="top"/>
        <w:outlineLvl w:val="0"/>
        <w:rPr>
          <w:rFonts w:ascii="Aptos" w:hAnsi="Aptos"/>
          <w:color w:val="000000"/>
        </w:rPr>
      </w:pPr>
      <w:r w:rsidRPr="0050498C">
        <w:rPr>
          <w:rFonts w:ascii="Aptos" w:hAnsi="Aptos"/>
          <w:b/>
          <w:color w:val="000000"/>
        </w:rPr>
        <w:t>Indique a faixa etária do público atendido diretamente:</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9922"/>
      </w:tblGrid>
      <w:tr w:rsidR="00962E3C" w:rsidRPr="0050498C" w14:paraId="5343D386" w14:textId="77777777">
        <w:tc>
          <w:tcPr>
            <w:tcW w:w="568" w:type="dxa"/>
            <w:shd w:val="clear" w:color="auto" w:fill="auto"/>
            <w:tcMar>
              <w:top w:w="100" w:type="dxa"/>
              <w:left w:w="100" w:type="dxa"/>
              <w:bottom w:w="100" w:type="dxa"/>
              <w:right w:w="100" w:type="dxa"/>
            </w:tcMar>
          </w:tcPr>
          <w:p w14:paraId="135B15DA"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9922" w:type="dxa"/>
            <w:shd w:val="clear" w:color="auto" w:fill="auto"/>
            <w:tcMar>
              <w:top w:w="100" w:type="dxa"/>
              <w:left w:w="100" w:type="dxa"/>
              <w:bottom w:w="100" w:type="dxa"/>
              <w:right w:w="100" w:type="dxa"/>
            </w:tcMar>
          </w:tcPr>
          <w:p w14:paraId="28620418" w14:textId="77777777" w:rsidR="00962E3C" w:rsidRPr="0050498C" w:rsidRDefault="00962E3C" w:rsidP="00CA240A">
            <w:pPr>
              <w:tabs>
                <w:tab w:val="left" w:pos="934"/>
              </w:tabs>
              <w:spacing w:after="120" w:line="240" w:lineRule="auto"/>
              <w:ind w:hanging="2"/>
              <w:rPr>
                <w:rFonts w:ascii="Aptos" w:hAnsi="Aptos"/>
              </w:rPr>
            </w:pPr>
            <w:r w:rsidRPr="0050498C">
              <w:rPr>
                <w:rFonts w:ascii="Aptos" w:hAnsi="Aptos"/>
              </w:rPr>
              <w:t>Primeira Infância: 0 a 6 anos</w:t>
            </w:r>
          </w:p>
        </w:tc>
      </w:tr>
      <w:tr w:rsidR="00962E3C" w:rsidRPr="0050498C" w14:paraId="78C5E0F6" w14:textId="77777777">
        <w:tc>
          <w:tcPr>
            <w:tcW w:w="568" w:type="dxa"/>
            <w:shd w:val="clear" w:color="auto" w:fill="auto"/>
            <w:tcMar>
              <w:top w:w="100" w:type="dxa"/>
              <w:left w:w="100" w:type="dxa"/>
              <w:bottom w:w="100" w:type="dxa"/>
              <w:right w:w="100" w:type="dxa"/>
            </w:tcMar>
          </w:tcPr>
          <w:p w14:paraId="6C16AE78"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9922" w:type="dxa"/>
            <w:shd w:val="clear" w:color="auto" w:fill="auto"/>
            <w:tcMar>
              <w:top w:w="100" w:type="dxa"/>
              <w:left w:w="100" w:type="dxa"/>
              <w:bottom w:w="100" w:type="dxa"/>
              <w:right w:w="100" w:type="dxa"/>
            </w:tcMar>
          </w:tcPr>
          <w:p w14:paraId="3D3015EC" w14:textId="77777777" w:rsidR="00962E3C" w:rsidRPr="0050498C" w:rsidRDefault="00962E3C" w:rsidP="00CA240A">
            <w:pPr>
              <w:tabs>
                <w:tab w:val="left" w:pos="934"/>
              </w:tabs>
              <w:spacing w:after="120" w:line="240" w:lineRule="auto"/>
              <w:ind w:hanging="2"/>
              <w:rPr>
                <w:rFonts w:ascii="Aptos" w:hAnsi="Aptos"/>
              </w:rPr>
            </w:pPr>
            <w:r w:rsidRPr="0050498C">
              <w:rPr>
                <w:rFonts w:ascii="Aptos" w:hAnsi="Aptos"/>
              </w:rPr>
              <w:t>Crianças: 7 a 11 anos</w:t>
            </w:r>
          </w:p>
        </w:tc>
      </w:tr>
      <w:tr w:rsidR="00962E3C" w:rsidRPr="0050498C" w14:paraId="19CF24ED" w14:textId="77777777">
        <w:tc>
          <w:tcPr>
            <w:tcW w:w="568" w:type="dxa"/>
            <w:shd w:val="clear" w:color="auto" w:fill="auto"/>
            <w:tcMar>
              <w:top w:w="100" w:type="dxa"/>
              <w:left w:w="100" w:type="dxa"/>
              <w:bottom w:w="100" w:type="dxa"/>
              <w:right w:w="100" w:type="dxa"/>
            </w:tcMar>
          </w:tcPr>
          <w:p w14:paraId="5A544297"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9922" w:type="dxa"/>
            <w:shd w:val="clear" w:color="auto" w:fill="auto"/>
            <w:tcMar>
              <w:top w:w="100" w:type="dxa"/>
              <w:left w:w="100" w:type="dxa"/>
              <w:bottom w:w="100" w:type="dxa"/>
              <w:right w:w="100" w:type="dxa"/>
            </w:tcMar>
          </w:tcPr>
          <w:p w14:paraId="6D8B7332" w14:textId="77777777" w:rsidR="00962E3C" w:rsidRPr="0050498C" w:rsidRDefault="00962E3C" w:rsidP="00CA240A">
            <w:pPr>
              <w:tabs>
                <w:tab w:val="left" w:pos="934"/>
              </w:tabs>
              <w:spacing w:after="120" w:line="240" w:lineRule="auto"/>
              <w:ind w:hanging="2"/>
              <w:rPr>
                <w:rFonts w:ascii="Aptos" w:hAnsi="Aptos"/>
              </w:rPr>
            </w:pPr>
            <w:r w:rsidRPr="0050498C">
              <w:rPr>
                <w:rFonts w:ascii="Aptos" w:hAnsi="Aptos"/>
              </w:rPr>
              <w:t>Adolescentes e Jovens: 12 a 29 anos</w:t>
            </w:r>
          </w:p>
        </w:tc>
      </w:tr>
      <w:tr w:rsidR="00962E3C" w:rsidRPr="0050498C" w14:paraId="225E326C" w14:textId="77777777">
        <w:tc>
          <w:tcPr>
            <w:tcW w:w="568" w:type="dxa"/>
            <w:shd w:val="clear" w:color="auto" w:fill="auto"/>
            <w:tcMar>
              <w:top w:w="100" w:type="dxa"/>
              <w:left w:w="100" w:type="dxa"/>
              <w:bottom w:w="100" w:type="dxa"/>
              <w:right w:w="100" w:type="dxa"/>
            </w:tcMar>
          </w:tcPr>
          <w:p w14:paraId="3AC850F8"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9922" w:type="dxa"/>
            <w:shd w:val="clear" w:color="auto" w:fill="auto"/>
            <w:tcMar>
              <w:top w:w="100" w:type="dxa"/>
              <w:left w:w="100" w:type="dxa"/>
              <w:bottom w:w="100" w:type="dxa"/>
              <w:right w:w="100" w:type="dxa"/>
            </w:tcMar>
          </w:tcPr>
          <w:p w14:paraId="31D70EC4" w14:textId="77777777" w:rsidR="00962E3C" w:rsidRPr="0050498C" w:rsidRDefault="00962E3C" w:rsidP="00CA240A">
            <w:pPr>
              <w:tabs>
                <w:tab w:val="left" w:pos="934"/>
              </w:tabs>
              <w:spacing w:after="120" w:line="240" w:lineRule="auto"/>
              <w:ind w:hanging="2"/>
              <w:rPr>
                <w:rFonts w:ascii="Aptos" w:hAnsi="Aptos"/>
              </w:rPr>
            </w:pPr>
            <w:r w:rsidRPr="0050498C">
              <w:rPr>
                <w:rFonts w:ascii="Aptos" w:hAnsi="Aptos"/>
              </w:rPr>
              <w:t>Adultos: 30 a 59 anos</w:t>
            </w:r>
          </w:p>
        </w:tc>
      </w:tr>
      <w:tr w:rsidR="00962E3C" w:rsidRPr="0050498C" w14:paraId="6DF6B15B" w14:textId="77777777">
        <w:tc>
          <w:tcPr>
            <w:tcW w:w="568" w:type="dxa"/>
            <w:shd w:val="clear" w:color="auto" w:fill="auto"/>
            <w:tcMar>
              <w:top w:w="100" w:type="dxa"/>
              <w:left w:w="100" w:type="dxa"/>
              <w:bottom w:w="100" w:type="dxa"/>
              <w:right w:w="100" w:type="dxa"/>
            </w:tcMar>
          </w:tcPr>
          <w:p w14:paraId="12C11C13" w14:textId="77777777" w:rsidR="00962E3C" w:rsidRPr="0050498C" w:rsidRDefault="00962E3C" w:rsidP="00CA240A">
            <w:pPr>
              <w:spacing w:after="120" w:line="240" w:lineRule="auto"/>
              <w:ind w:hanging="2"/>
              <w:jc w:val="center"/>
              <w:rPr>
                <w:rFonts w:ascii="Aptos" w:hAnsi="Aptos"/>
              </w:rPr>
            </w:pPr>
            <w:r w:rsidRPr="0050498C">
              <w:rPr>
                <w:rFonts w:ascii="Aptos" w:hAnsi="Aptos"/>
              </w:rPr>
              <w:t>(  )</w:t>
            </w:r>
          </w:p>
        </w:tc>
        <w:tc>
          <w:tcPr>
            <w:tcW w:w="9922" w:type="dxa"/>
            <w:shd w:val="clear" w:color="auto" w:fill="auto"/>
            <w:tcMar>
              <w:top w:w="100" w:type="dxa"/>
              <w:left w:w="100" w:type="dxa"/>
              <w:bottom w:w="100" w:type="dxa"/>
              <w:right w:w="100" w:type="dxa"/>
            </w:tcMar>
          </w:tcPr>
          <w:p w14:paraId="155EB948" w14:textId="77777777" w:rsidR="00962E3C" w:rsidRPr="0050498C" w:rsidRDefault="00962E3C" w:rsidP="00CA240A">
            <w:pPr>
              <w:tabs>
                <w:tab w:val="left" w:pos="934"/>
              </w:tabs>
              <w:spacing w:after="120" w:line="240" w:lineRule="auto"/>
              <w:ind w:hanging="2"/>
              <w:rPr>
                <w:rFonts w:ascii="Aptos" w:hAnsi="Aptos"/>
              </w:rPr>
            </w:pPr>
            <w:r w:rsidRPr="0050498C">
              <w:rPr>
                <w:rFonts w:ascii="Aptos" w:hAnsi="Aptos"/>
              </w:rPr>
              <w:t>Idosos: maior de 60 anos</w:t>
            </w:r>
          </w:p>
        </w:tc>
      </w:tr>
    </w:tbl>
    <w:p w14:paraId="2BFEE4B9" w14:textId="77777777" w:rsidR="00962E3C" w:rsidRPr="0050498C" w:rsidRDefault="00962E3C" w:rsidP="00962E3C">
      <w:pPr>
        <w:tabs>
          <w:tab w:val="left" w:pos="540"/>
        </w:tabs>
        <w:spacing w:after="120" w:line="240" w:lineRule="auto"/>
        <w:ind w:hanging="2"/>
        <w:rPr>
          <w:rFonts w:ascii="Aptos" w:hAnsi="Aptos"/>
        </w:rPr>
      </w:pPr>
    </w:p>
    <w:p w14:paraId="6C996000" w14:textId="77777777" w:rsidR="00962E3C" w:rsidRPr="0050498C" w:rsidRDefault="00962E3C" w:rsidP="00962E3C">
      <w:pPr>
        <w:numPr>
          <w:ilvl w:val="2"/>
          <w:numId w:val="37"/>
        </w:numPr>
        <w:pBdr>
          <w:between w:val="nil"/>
        </w:pBdr>
        <w:suppressAutoHyphens/>
        <w:spacing w:after="120" w:line="240" w:lineRule="auto"/>
        <w:ind w:leftChars="-1" w:left="0" w:hangingChars="1" w:hanging="2"/>
        <w:textDirection w:val="btLr"/>
        <w:textAlignment w:val="top"/>
        <w:outlineLvl w:val="0"/>
        <w:rPr>
          <w:rFonts w:ascii="Aptos" w:hAnsi="Aptos"/>
          <w:color w:val="000000"/>
        </w:rPr>
      </w:pPr>
      <w:r w:rsidRPr="0050498C">
        <w:rPr>
          <w:rFonts w:ascii="Aptos" w:hAnsi="Aptos"/>
          <w:b/>
          <w:color w:val="000000"/>
        </w:rPr>
        <w:t>Qual é a quantidade aproximada de público atendida diretamente por ano?</w:t>
      </w:r>
    </w:p>
    <w:tbl>
      <w:tblPr>
        <w:tblW w:w="10490" w:type="dxa"/>
        <w:tblInd w:w="-152" w:type="dxa"/>
        <w:tblLayout w:type="fixed"/>
        <w:tblLook w:val="0400" w:firstRow="0" w:lastRow="0" w:firstColumn="0" w:lastColumn="0" w:noHBand="0" w:noVBand="1"/>
      </w:tblPr>
      <w:tblGrid>
        <w:gridCol w:w="585"/>
        <w:gridCol w:w="9905"/>
      </w:tblGrid>
      <w:tr w:rsidR="00962E3C" w:rsidRPr="0050498C" w14:paraId="168C2BC7"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4D530" w14:textId="77777777" w:rsidR="00962E3C" w:rsidRPr="0050498C" w:rsidRDefault="00962E3C" w:rsidP="00CA240A">
            <w:pPr>
              <w:spacing w:after="120" w:line="240" w:lineRule="auto"/>
              <w:ind w:hanging="2"/>
              <w:jc w:val="center"/>
              <w:rPr>
                <w:rFonts w:ascii="Aptos" w:hAnsi="Aptos"/>
              </w:rPr>
            </w:pPr>
            <w:r w:rsidRPr="0050498C">
              <w:rPr>
                <w:rFonts w:ascii="Aptos" w:hAnsi="Aptos"/>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36F92" w14:textId="77777777" w:rsidR="00962E3C" w:rsidRPr="0050498C" w:rsidRDefault="00962E3C" w:rsidP="00CA240A">
            <w:pPr>
              <w:spacing w:after="120" w:line="240" w:lineRule="auto"/>
              <w:ind w:hanging="2"/>
              <w:rPr>
                <w:rFonts w:ascii="Aptos" w:hAnsi="Aptos"/>
              </w:rPr>
            </w:pPr>
            <w:r w:rsidRPr="0050498C">
              <w:rPr>
                <w:rFonts w:ascii="Aptos" w:hAnsi="Aptos"/>
                <w:color w:val="000000"/>
              </w:rPr>
              <w:t>até 50 pessoas</w:t>
            </w:r>
          </w:p>
        </w:tc>
      </w:tr>
      <w:tr w:rsidR="00962E3C" w:rsidRPr="0050498C" w14:paraId="2EB21DAE"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82EF6" w14:textId="77777777" w:rsidR="00962E3C" w:rsidRPr="0050498C" w:rsidRDefault="00962E3C" w:rsidP="00CA240A">
            <w:pPr>
              <w:spacing w:after="120" w:line="240" w:lineRule="auto"/>
              <w:ind w:hanging="2"/>
              <w:jc w:val="center"/>
              <w:rPr>
                <w:rFonts w:ascii="Aptos" w:hAnsi="Aptos"/>
              </w:rPr>
            </w:pPr>
            <w:r w:rsidRPr="0050498C">
              <w:rPr>
                <w:rFonts w:ascii="Aptos" w:hAnsi="Aptos"/>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E59A7" w14:textId="77777777" w:rsidR="00962E3C" w:rsidRPr="0050498C" w:rsidRDefault="00962E3C" w:rsidP="00CA240A">
            <w:pPr>
              <w:spacing w:after="120" w:line="240" w:lineRule="auto"/>
              <w:ind w:hanging="2"/>
              <w:rPr>
                <w:rFonts w:ascii="Aptos" w:hAnsi="Aptos"/>
              </w:rPr>
            </w:pPr>
            <w:r w:rsidRPr="0050498C">
              <w:rPr>
                <w:rFonts w:ascii="Aptos" w:hAnsi="Aptos"/>
                <w:color w:val="000000"/>
              </w:rPr>
              <w:t>de 51 a 100 pessoas</w:t>
            </w:r>
          </w:p>
        </w:tc>
      </w:tr>
      <w:tr w:rsidR="00962E3C" w:rsidRPr="0050498C" w14:paraId="12D036AA"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97707" w14:textId="77777777" w:rsidR="00962E3C" w:rsidRPr="0050498C" w:rsidRDefault="00962E3C" w:rsidP="00CA240A">
            <w:pPr>
              <w:spacing w:after="120" w:line="240" w:lineRule="auto"/>
              <w:ind w:hanging="2"/>
              <w:jc w:val="center"/>
              <w:rPr>
                <w:rFonts w:ascii="Aptos" w:hAnsi="Aptos"/>
              </w:rPr>
            </w:pPr>
            <w:r w:rsidRPr="0050498C">
              <w:rPr>
                <w:rFonts w:ascii="Aptos" w:hAnsi="Aptos"/>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800B7" w14:textId="77777777" w:rsidR="00962E3C" w:rsidRPr="0050498C" w:rsidRDefault="00962E3C" w:rsidP="00CA240A">
            <w:pPr>
              <w:spacing w:after="120" w:line="240" w:lineRule="auto"/>
              <w:ind w:hanging="2"/>
              <w:rPr>
                <w:rFonts w:ascii="Aptos" w:hAnsi="Aptos"/>
              </w:rPr>
            </w:pPr>
            <w:r w:rsidRPr="0050498C">
              <w:rPr>
                <w:rFonts w:ascii="Aptos" w:hAnsi="Aptos"/>
                <w:color w:val="000000"/>
              </w:rPr>
              <w:t>de 101 a 200 pessoas</w:t>
            </w:r>
          </w:p>
        </w:tc>
      </w:tr>
      <w:tr w:rsidR="00962E3C" w:rsidRPr="0050498C" w14:paraId="381FBBF8"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DDB7C" w14:textId="77777777" w:rsidR="00962E3C" w:rsidRPr="0050498C" w:rsidRDefault="00962E3C" w:rsidP="00CA240A">
            <w:pPr>
              <w:spacing w:after="120" w:line="240" w:lineRule="auto"/>
              <w:ind w:hanging="2"/>
              <w:jc w:val="center"/>
              <w:rPr>
                <w:rFonts w:ascii="Aptos" w:hAnsi="Aptos"/>
              </w:rPr>
            </w:pPr>
            <w:r w:rsidRPr="0050498C">
              <w:rPr>
                <w:rFonts w:ascii="Aptos" w:hAnsi="Aptos"/>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9F66E" w14:textId="77777777" w:rsidR="00962E3C" w:rsidRPr="0050498C" w:rsidRDefault="00962E3C" w:rsidP="00CA240A">
            <w:pPr>
              <w:spacing w:after="120" w:line="240" w:lineRule="auto"/>
              <w:ind w:hanging="2"/>
              <w:rPr>
                <w:rFonts w:ascii="Aptos" w:hAnsi="Aptos"/>
              </w:rPr>
            </w:pPr>
            <w:r w:rsidRPr="0050498C">
              <w:rPr>
                <w:rFonts w:ascii="Aptos" w:hAnsi="Aptos"/>
                <w:color w:val="000000"/>
              </w:rPr>
              <w:t>de 201 a 400 pessoas</w:t>
            </w:r>
          </w:p>
        </w:tc>
      </w:tr>
      <w:tr w:rsidR="00962E3C" w:rsidRPr="0050498C" w14:paraId="68B90CB4"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AE30D" w14:textId="77777777" w:rsidR="00962E3C" w:rsidRPr="0050498C" w:rsidRDefault="00962E3C" w:rsidP="00CA240A">
            <w:pPr>
              <w:spacing w:after="120" w:line="240" w:lineRule="auto"/>
              <w:ind w:hanging="2"/>
              <w:jc w:val="center"/>
              <w:rPr>
                <w:rFonts w:ascii="Aptos" w:hAnsi="Aptos"/>
              </w:rPr>
            </w:pPr>
            <w:r w:rsidRPr="0050498C">
              <w:rPr>
                <w:rFonts w:ascii="Aptos" w:hAnsi="Aptos"/>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527E9" w14:textId="77777777" w:rsidR="00962E3C" w:rsidRPr="0050498C" w:rsidRDefault="00962E3C" w:rsidP="00CA240A">
            <w:pPr>
              <w:spacing w:after="120" w:line="240" w:lineRule="auto"/>
              <w:ind w:hanging="2"/>
              <w:rPr>
                <w:rFonts w:ascii="Aptos" w:hAnsi="Aptos"/>
              </w:rPr>
            </w:pPr>
            <w:r w:rsidRPr="0050498C">
              <w:rPr>
                <w:rFonts w:ascii="Aptos" w:hAnsi="Aptos"/>
                <w:color w:val="000000"/>
              </w:rPr>
              <w:t>de 401 a 600 pessoas</w:t>
            </w:r>
          </w:p>
        </w:tc>
      </w:tr>
      <w:tr w:rsidR="00962E3C" w:rsidRPr="0050498C" w14:paraId="1658F81B"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94749" w14:textId="77777777" w:rsidR="00962E3C" w:rsidRPr="0050498C" w:rsidRDefault="00962E3C" w:rsidP="00CA240A">
            <w:pPr>
              <w:spacing w:after="120" w:line="240" w:lineRule="auto"/>
              <w:ind w:hanging="2"/>
              <w:jc w:val="center"/>
              <w:rPr>
                <w:rFonts w:ascii="Aptos" w:hAnsi="Aptos"/>
              </w:rPr>
            </w:pPr>
            <w:r w:rsidRPr="0050498C">
              <w:rPr>
                <w:rFonts w:ascii="Aptos" w:hAnsi="Aptos"/>
                <w:color w:val="000000"/>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07298" w14:textId="77777777" w:rsidR="00962E3C" w:rsidRPr="0050498C" w:rsidRDefault="00962E3C" w:rsidP="00CA240A">
            <w:pPr>
              <w:spacing w:after="120" w:line="240" w:lineRule="auto"/>
              <w:ind w:hanging="2"/>
              <w:rPr>
                <w:rFonts w:ascii="Aptos" w:hAnsi="Aptos"/>
              </w:rPr>
            </w:pPr>
            <w:r w:rsidRPr="0050498C">
              <w:rPr>
                <w:rFonts w:ascii="Aptos" w:hAnsi="Aptos"/>
                <w:color w:val="000000"/>
              </w:rPr>
              <w:t>mais de 601 pessoas</w:t>
            </w:r>
          </w:p>
        </w:tc>
      </w:tr>
    </w:tbl>
    <w:p w14:paraId="6E32D0D7" w14:textId="77777777" w:rsidR="00962E3C" w:rsidRPr="0050498C" w:rsidRDefault="00962E3C" w:rsidP="00962E3C">
      <w:pPr>
        <w:tabs>
          <w:tab w:val="left" w:pos="540"/>
        </w:tabs>
        <w:spacing w:after="120" w:line="240" w:lineRule="auto"/>
        <w:ind w:hanging="2"/>
        <w:rPr>
          <w:rFonts w:ascii="Aptos" w:hAnsi="Aptos"/>
          <w:highlight w:val="magenta"/>
        </w:rPr>
      </w:pPr>
    </w:p>
    <w:p w14:paraId="2E82A851"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Descreva as atividades desenvolvidas pela </w:t>
      </w:r>
      <w:proofErr w:type="gramStart"/>
      <w:r w:rsidRPr="0050498C">
        <w:rPr>
          <w:rFonts w:ascii="Aptos" w:hAnsi="Aptos"/>
          <w:b/>
        </w:rPr>
        <w:t>entidade  ou</w:t>
      </w:r>
      <w:proofErr w:type="gramEnd"/>
      <w:r w:rsidRPr="0050498C">
        <w:rPr>
          <w:rFonts w:ascii="Aptos" w:hAnsi="Aptos"/>
          <w:b/>
        </w:rPr>
        <w:t xml:space="preserve"> coletivo cultural. </w:t>
      </w:r>
      <w:r w:rsidRPr="0050498C">
        <w:rPr>
          <w:rFonts w:ascii="Aptos" w:hAnsi="Aptos"/>
          <w:b/>
          <w:color w:val="FF0000"/>
        </w:rPr>
        <w:t>(até 800 caracteres)</w:t>
      </w:r>
    </w:p>
    <w:p w14:paraId="657FE797" w14:textId="77777777" w:rsidR="00962E3C" w:rsidRPr="0050498C" w:rsidRDefault="00962E3C" w:rsidP="00962E3C">
      <w:pPr>
        <w:pBdr>
          <w:between w:val="nil"/>
        </w:pBdr>
        <w:tabs>
          <w:tab w:val="left" w:pos="284"/>
        </w:tabs>
        <w:spacing w:after="120" w:line="240" w:lineRule="auto"/>
        <w:ind w:hanging="2"/>
        <w:rPr>
          <w:rFonts w:ascii="Aptos" w:hAnsi="Aptos"/>
        </w:rPr>
      </w:pPr>
    </w:p>
    <w:p w14:paraId="76E48696"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rPr>
      </w:pPr>
      <w:r w:rsidRPr="0050498C">
        <w:rPr>
          <w:rFonts w:ascii="Aptos" w:hAnsi="Aptos"/>
          <w:b/>
        </w:rPr>
        <w:lastRenderedPageBreak/>
        <w:t xml:space="preserve">A entidade ou coletivo cultural representa iniciativas culturais já desenvolvidas por comunidades, grupos e redes de colaboração? Se sim, como? </w:t>
      </w:r>
      <w:r w:rsidRPr="0050498C">
        <w:rPr>
          <w:rFonts w:ascii="Aptos" w:hAnsi="Aptos"/>
          <w:b/>
          <w:color w:val="FF0000"/>
        </w:rPr>
        <w:t>(até 800 caracteres)</w:t>
      </w:r>
    </w:p>
    <w:p w14:paraId="380C1690" w14:textId="77777777" w:rsidR="00962E3C" w:rsidRPr="0050498C" w:rsidRDefault="00962E3C" w:rsidP="00962E3C">
      <w:pPr>
        <w:pBdr>
          <w:between w:val="nil"/>
        </w:pBdr>
        <w:tabs>
          <w:tab w:val="left" w:pos="284"/>
        </w:tabs>
        <w:spacing w:after="120" w:line="240" w:lineRule="auto"/>
        <w:ind w:hanging="2"/>
        <w:rPr>
          <w:rFonts w:ascii="Aptos" w:hAnsi="Aptos"/>
        </w:rPr>
      </w:pPr>
    </w:p>
    <w:p w14:paraId="42CA65B5"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Quais estratégias a entidade ou coletivo cultural adota para promover, ampliar e garantir a criação e a produção artística e cultural? </w:t>
      </w:r>
      <w:r w:rsidRPr="0050498C">
        <w:rPr>
          <w:rFonts w:ascii="Aptos" w:hAnsi="Aptos"/>
          <w:b/>
          <w:color w:val="FF0000"/>
        </w:rPr>
        <w:t>(até 800 caracteres)</w:t>
      </w:r>
    </w:p>
    <w:p w14:paraId="69ACB0F6" w14:textId="77777777" w:rsidR="00962E3C" w:rsidRPr="0050498C" w:rsidRDefault="00962E3C" w:rsidP="00962E3C">
      <w:pPr>
        <w:pBdr>
          <w:between w:val="nil"/>
        </w:pBdr>
        <w:tabs>
          <w:tab w:val="left" w:pos="284"/>
        </w:tabs>
        <w:spacing w:after="120" w:line="240" w:lineRule="auto"/>
        <w:ind w:hanging="2"/>
        <w:rPr>
          <w:rFonts w:ascii="Aptos" w:hAnsi="Aptos"/>
        </w:rPr>
      </w:pPr>
    </w:p>
    <w:p w14:paraId="210DAFE6"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incentiva a preservação da cultura brasileira? Se sim, como? </w:t>
      </w:r>
      <w:r w:rsidRPr="0050498C">
        <w:rPr>
          <w:rFonts w:ascii="Aptos" w:hAnsi="Aptos"/>
          <w:b/>
          <w:color w:val="FF0000"/>
        </w:rPr>
        <w:t>(até 800 caracteres)</w:t>
      </w:r>
    </w:p>
    <w:p w14:paraId="2521DEED" w14:textId="77777777" w:rsidR="00962E3C" w:rsidRPr="0050498C" w:rsidRDefault="00962E3C" w:rsidP="00962E3C">
      <w:pPr>
        <w:pBdr>
          <w:between w:val="nil"/>
        </w:pBdr>
        <w:tabs>
          <w:tab w:val="left" w:pos="284"/>
        </w:tabs>
        <w:spacing w:after="120" w:line="240" w:lineRule="auto"/>
        <w:ind w:hanging="2"/>
        <w:rPr>
          <w:rFonts w:ascii="Aptos" w:hAnsi="Aptos"/>
        </w:rPr>
      </w:pPr>
    </w:p>
    <w:p w14:paraId="1F71F1CE"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estimula a exploração de espaços públicos e privados para serem disponibilizados para a ação cultural? Se sim, como? </w:t>
      </w:r>
      <w:r w:rsidRPr="0050498C">
        <w:rPr>
          <w:rFonts w:ascii="Aptos" w:hAnsi="Aptos"/>
          <w:b/>
          <w:color w:val="FF0000"/>
        </w:rPr>
        <w:t>(até 800 caracteres)</w:t>
      </w:r>
    </w:p>
    <w:p w14:paraId="71563F27" w14:textId="77777777" w:rsidR="00962E3C" w:rsidRPr="0050498C" w:rsidRDefault="00962E3C" w:rsidP="00962E3C">
      <w:pPr>
        <w:pBdr>
          <w:between w:val="nil"/>
        </w:pBdr>
        <w:tabs>
          <w:tab w:val="left" w:pos="284"/>
        </w:tabs>
        <w:spacing w:after="120" w:line="240" w:lineRule="auto"/>
        <w:ind w:hanging="2"/>
        <w:rPr>
          <w:rFonts w:ascii="Aptos" w:hAnsi="Aptos"/>
        </w:rPr>
      </w:pPr>
    </w:p>
    <w:p w14:paraId="14C1BAC6"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aumenta a visibilidade das diversas iniciativas culturais? Se sim, como? </w:t>
      </w:r>
      <w:r w:rsidRPr="0050498C">
        <w:rPr>
          <w:rFonts w:ascii="Aptos" w:hAnsi="Aptos"/>
          <w:b/>
          <w:color w:val="FF0000"/>
        </w:rPr>
        <w:t>(até 800 caracteres)</w:t>
      </w:r>
    </w:p>
    <w:p w14:paraId="6726FE4B" w14:textId="77777777" w:rsidR="00962E3C" w:rsidRPr="0050498C" w:rsidRDefault="00962E3C" w:rsidP="00962E3C">
      <w:pPr>
        <w:pBdr>
          <w:between w:val="nil"/>
        </w:pBdr>
        <w:tabs>
          <w:tab w:val="left" w:pos="284"/>
        </w:tabs>
        <w:spacing w:after="120" w:line="240" w:lineRule="auto"/>
        <w:ind w:hanging="2"/>
        <w:rPr>
          <w:rFonts w:ascii="Aptos" w:hAnsi="Aptos"/>
        </w:rPr>
      </w:pPr>
    </w:p>
    <w:p w14:paraId="5DF65E35"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promove a diversidade cultural brasileira, garantindo diálogos interculturais? Se sim, como? </w:t>
      </w:r>
      <w:r w:rsidRPr="0050498C">
        <w:rPr>
          <w:rFonts w:ascii="Aptos" w:hAnsi="Aptos"/>
          <w:b/>
          <w:color w:val="FF0000"/>
        </w:rPr>
        <w:t>(até 800 caracteres)</w:t>
      </w:r>
    </w:p>
    <w:p w14:paraId="4F8904B9" w14:textId="77777777" w:rsidR="00962E3C" w:rsidRPr="0050498C" w:rsidRDefault="00962E3C" w:rsidP="00962E3C">
      <w:pPr>
        <w:pBdr>
          <w:between w:val="nil"/>
        </w:pBdr>
        <w:tabs>
          <w:tab w:val="left" w:pos="284"/>
        </w:tabs>
        <w:spacing w:after="120" w:line="240" w:lineRule="auto"/>
        <w:ind w:hanging="2"/>
        <w:rPr>
          <w:rFonts w:ascii="Aptos" w:hAnsi="Aptos"/>
        </w:rPr>
      </w:pPr>
    </w:p>
    <w:p w14:paraId="56871582"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garante acesso aos meios de fruição, produção e difusão cultural? Se sim, como? </w:t>
      </w:r>
      <w:r w:rsidRPr="0050498C">
        <w:rPr>
          <w:rFonts w:ascii="Aptos" w:hAnsi="Aptos"/>
          <w:b/>
          <w:color w:val="FF0000"/>
        </w:rPr>
        <w:t>(até 800 caracteres)</w:t>
      </w:r>
    </w:p>
    <w:p w14:paraId="1750F013" w14:textId="77777777" w:rsidR="00962E3C" w:rsidRPr="0050498C" w:rsidRDefault="00962E3C" w:rsidP="00962E3C">
      <w:pPr>
        <w:pBdr>
          <w:between w:val="nil"/>
        </w:pBdr>
        <w:tabs>
          <w:tab w:val="left" w:pos="284"/>
        </w:tabs>
        <w:spacing w:after="120" w:line="240" w:lineRule="auto"/>
        <w:ind w:hanging="2"/>
        <w:rPr>
          <w:rFonts w:ascii="Aptos" w:hAnsi="Aptos"/>
        </w:rPr>
      </w:pPr>
    </w:p>
    <w:p w14:paraId="1716C632"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assegura a inclusão cultural da população idosa, de mulheres, jovens, pessoas negras, com deficiência, LGBTQIAP+ e/ou de baixa renda, combatendo as desigualdades sociais? Se sim, como? </w:t>
      </w:r>
      <w:r w:rsidRPr="0050498C">
        <w:rPr>
          <w:rFonts w:ascii="Aptos" w:hAnsi="Aptos"/>
          <w:b/>
          <w:color w:val="FF0000"/>
        </w:rPr>
        <w:t>(até 800 caracteres)</w:t>
      </w:r>
    </w:p>
    <w:p w14:paraId="5FBE35F8" w14:textId="77777777" w:rsidR="00962E3C" w:rsidRPr="0050498C" w:rsidRDefault="00962E3C" w:rsidP="00962E3C">
      <w:pPr>
        <w:pBdr>
          <w:between w:val="nil"/>
        </w:pBdr>
        <w:tabs>
          <w:tab w:val="left" w:pos="284"/>
        </w:tabs>
        <w:spacing w:after="120" w:line="240" w:lineRule="auto"/>
        <w:ind w:hanging="2"/>
        <w:rPr>
          <w:rFonts w:ascii="Aptos" w:hAnsi="Aptos"/>
        </w:rPr>
      </w:pPr>
    </w:p>
    <w:p w14:paraId="1F2941B7"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contribui para o fortalecimento da autonomia social das comunidades? Se sim, como? </w:t>
      </w:r>
      <w:r w:rsidRPr="0050498C">
        <w:rPr>
          <w:rFonts w:ascii="Aptos" w:hAnsi="Aptos"/>
          <w:b/>
          <w:color w:val="FF0000"/>
        </w:rPr>
        <w:t>(até 800 caracteres)</w:t>
      </w:r>
    </w:p>
    <w:p w14:paraId="0CCABC0F" w14:textId="77777777" w:rsidR="00962E3C" w:rsidRPr="0050498C" w:rsidRDefault="00962E3C" w:rsidP="00962E3C">
      <w:pPr>
        <w:pBdr>
          <w:between w:val="nil"/>
        </w:pBdr>
        <w:tabs>
          <w:tab w:val="left" w:pos="284"/>
        </w:tabs>
        <w:spacing w:after="120" w:line="240" w:lineRule="auto"/>
        <w:ind w:hanging="2"/>
        <w:rPr>
          <w:rFonts w:ascii="Aptos" w:hAnsi="Aptos"/>
        </w:rPr>
      </w:pPr>
    </w:p>
    <w:p w14:paraId="589D563A"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promove o intercâmbio entre diferentes segmentos da comunidade? Se sim, como? </w:t>
      </w:r>
      <w:r w:rsidRPr="0050498C">
        <w:rPr>
          <w:rFonts w:ascii="Aptos" w:hAnsi="Aptos"/>
          <w:b/>
          <w:color w:val="FF0000"/>
        </w:rPr>
        <w:t>(até 800 caracteres)</w:t>
      </w:r>
    </w:p>
    <w:p w14:paraId="2701D38D" w14:textId="77777777" w:rsidR="00962E3C" w:rsidRPr="0050498C" w:rsidRDefault="00962E3C" w:rsidP="00962E3C">
      <w:pPr>
        <w:pBdr>
          <w:between w:val="nil"/>
        </w:pBdr>
        <w:tabs>
          <w:tab w:val="left" w:pos="284"/>
        </w:tabs>
        <w:spacing w:after="120" w:line="240" w:lineRule="auto"/>
        <w:ind w:hanging="2"/>
        <w:rPr>
          <w:rFonts w:ascii="Aptos" w:hAnsi="Aptos"/>
        </w:rPr>
      </w:pPr>
    </w:p>
    <w:p w14:paraId="0C1D91F5"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estimula a articulação das redes sociais e culturais e dessas com a educação? Se sim, como? </w:t>
      </w:r>
      <w:r w:rsidRPr="0050498C">
        <w:rPr>
          <w:rFonts w:ascii="Aptos" w:hAnsi="Aptos"/>
          <w:b/>
          <w:color w:val="FF0000"/>
        </w:rPr>
        <w:t>(até 800 caracteres)</w:t>
      </w:r>
    </w:p>
    <w:p w14:paraId="65750D4A" w14:textId="77777777" w:rsidR="00962E3C" w:rsidRPr="0050498C" w:rsidRDefault="00962E3C" w:rsidP="00962E3C">
      <w:pPr>
        <w:pBdr>
          <w:between w:val="nil"/>
        </w:pBdr>
        <w:tabs>
          <w:tab w:val="left" w:pos="284"/>
        </w:tabs>
        <w:spacing w:after="120" w:line="240" w:lineRule="auto"/>
        <w:ind w:hanging="2"/>
        <w:rPr>
          <w:rFonts w:ascii="Aptos" w:hAnsi="Aptos"/>
        </w:rPr>
      </w:pPr>
    </w:p>
    <w:p w14:paraId="568BACF1"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adota princípios de gestão compartilhada entre atores culturais não governamentais e o Estado? Se sim, como? </w:t>
      </w:r>
      <w:r w:rsidRPr="0050498C">
        <w:rPr>
          <w:rFonts w:ascii="Aptos" w:hAnsi="Aptos"/>
          <w:b/>
          <w:color w:val="FF0000"/>
        </w:rPr>
        <w:t>(até 800 caracteres)</w:t>
      </w:r>
    </w:p>
    <w:p w14:paraId="47768A51" w14:textId="77777777" w:rsidR="00962E3C" w:rsidRPr="0050498C" w:rsidRDefault="00962E3C" w:rsidP="00962E3C">
      <w:pPr>
        <w:pBdr>
          <w:between w:val="nil"/>
        </w:pBdr>
        <w:tabs>
          <w:tab w:val="left" w:pos="284"/>
        </w:tabs>
        <w:spacing w:after="120" w:line="240" w:lineRule="auto"/>
        <w:ind w:hanging="2"/>
        <w:rPr>
          <w:rFonts w:ascii="Aptos" w:hAnsi="Aptos"/>
        </w:rPr>
      </w:pPr>
    </w:p>
    <w:p w14:paraId="29A52D6E"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fomenta as economias solidária e criativa? Se sim, como? </w:t>
      </w:r>
      <w:r w:rsidRPr="0050498C">
        <w:rPr>
          <w:rFonts w:ascii="Aptos" w:hAnsi="Aptos"/>
          <w:b/>
          <w:color w:val="FF0000"/>
        </w:rPr>
        <w:t>(até 800 caracteres)</w:t>
      </w:r>
    </w:p>
    <w:p w14:paraId="40CC8CEF" w14:textId="77777777" w:rsidR="00962E3C" w:rsidRPr="0050498C" w:rsidRDefault="00962E3C" w:rsidP="00962E3C">
      <w:pPr>
        <w:pBdr>
          <w:between w:val="nil"/>
        </w:pBdr>
        <w:tabs>
          <w:tab w:val="left" w:pos="284"/>
        </w:tabs>
        <w:spacing w:after="120" w:line="240" w:lineRule="auto"/>
        <w:ind w:hanging="2"/>
        <w:rPr>
          <w:rFonts w:ascii="Aptos" w:hAnsi="Aptos"/>
        </w:rPr>
      </w:pPr>
    </w:p>
    <w:p w14:paraId="02477A9B"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protege o patrimônio cultural material, imaterial e promove as memórias comunitárias? Se sim, como? </w:t>
      </w:r>
      <w:r w:rsidRPr="0050498C">
        <w:rPr>
          <w:rFonts w:ascii="Aptos" w:hAnsi="Aptos"/>
          <w:b/>
          <w:color w:val="FF0000"/>
        </w:rPr>
        <w:t>(até 800 caracteres)</w:t>
      </w:r>
    </w:p>
    <w:p w14:paraId="0B372E41" w14:textId="77777777" w:rsidR="00962E3C" w:rsidRPr="0050498C" w:rsidRDefault="00962E3C" w:rsidP="00962E3C">
      <w:pPr>
        <w:pBdr>
          <w:between w:val="nil"/>
        </w:pBdr>
        <w:tabs>
          <w:tab w:val="left" w:pos="284"/>
        </w:tabs>
        <w:spacing w:after="120" w:line="240" w:lineRule="auto"/>
        <w:ind w:hanging="2"/>
        <w:rPr>
          <w:rFonts w:ascii="Aptos" w:hAnsi="Aptos"/>
        </w:rPr>
      </w:pPr>
    </w:p>
    <w:p w14:paraId="5EF631F4"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apoia e incentiva manifestações culturais populares e tradicionais? Se sim, como? </w:t>
      </w:r>
      <w:r w:rsidRPr="0050498C">
        <w:rPr>
          <w:rFonts w:ascii="Aptos" w:hAnsi="Aptos"/>
          <w:b/>
          <w:color w:val="FF0000"/>
        </w:rPr>
        <w:t>(até 800 caracteres)</w:t>
      </w:r>
    </w:p>
    <w:p w14:paraId="25E75345" w14:textId="77777777" w:rsidR="00962E3C" w:rsidRPr="0050498C" w:rsidRDefault="00962E3C" w:rsidP="00962E3C">
      <w:pPr>
        <w:pBdr>
          <w:between w:val="nil"/>
        </w:pBdr>
        <w:tabs>
          <w:tab w:val="left" w:pos="284"/>
        </w:tabs>
        <w:spacing w:after="120" w:line="240" w:lineRule="auto"/>
        <w:ind w:hanging="2"/>
        <w:rPr>
          <w:rFonts w:ascii="Aptos" w:hAnsi="Aptos"/>
        </w:rPr>
      </w:pPr>
    </w:p>
    <w:p w14:paraId="36724F5D"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cultural realiza atividades culturais gratuitas e abertas com regularidade na comunidade? Se sim como? </w:t>
      </w:r>
      <w:r w:rsidRPr="0050498C">
        <w:rPr>
          <w:rFonts w:ascii="Aptos" w:hAnsi="Aptos"/>
          <w:b/>
          <w:color w:val="FF0000"/>
        </w:rPr>
        <w:t>(até 800 caracteres)</w:t>
      </w:r>
    </w:p>
    <w:p w14:paraId="5A5B7FB2" w14:textId="77777777" w:rsidR="00962E3C" w:rsidRPr="0050498C" w:rsidRDefault="00962E3C" w:rsidP="00962E3C">
      <w:pPr>
        <w:pBdr>
          <w:between w:val="nil"/>
        </w:pBdr>
        <w:tabs>
          <w:tab w:val="left" w:pos="284"/>
        </w:tabs>
        <w:spacing w:after="120" w:line="240" w:lineRule="auto"/>
        <w:ind w:hanging="2"/>
        <w:rPr>
          <w:rFonts w:ascii="Aptos" w:hAnsi="Aptos"/>
        </w:rPr>
      </w:pPr>
    </w:p>
    <w:p w14:paraId="033EB280"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As ações da entidade ou coletivo estão relacionadas aos eixos estruturantes da Política Nacional de Cultura Viva (PNCV), por meio de ações nas áreas de formação, produção e/ou difusão sociocultural de maneira continuada? </w:t>
      </w:r>
      <w:r w:rsidRPr="0050498C">
        <w:rPr>
          <w:rFonts w:ascii="Aptos" w:hAnsi="Aptos"/>
          <w:b/>
          <w:color w:val="FF0000"/>
        </w:rPr>
        <w:t>(até 800 caracteres)</w:t>
      </w:r>
    </w:p>
    <w:p w14:paraId="17527C05" w14:textId="77777777" w:rsidR="00962E3C" w:rsidRPr="0050498C" w:rsidRDefault="00962E3C" w:rsidP="00962E3C">
      <w:pPr>
        <w:pBdr>
          <w:between w:val="nil"/>
        </w:pBdr>
        <w:tabs>
          <w:tab w:val="left" w:pos="284"/>
        </w:tabs>
        <w:spacing w:after="120" w:line="240" w:lineRule="auto"/>
        <w:ind w:hanging="2"/>
        <w:rPr>
          <w:rFonts w:ascii="Aptos" w:hAnsi="Aptos"/>
        </w:rPr>
      </w:pPr>
    </w:p>
    <w:p w14:paraId="526C830A"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entidade ou coletivo possui articulação com outras organizações, compondo Frentes, Redes, Conselhos, Comissões, dentre outros espaços de participação e incidência política em áreas sinérgicas a PNCV? Se sim, quais? </w:t>
      </w:r>
      <w:r w:rsidRPr="0050498C">
        <w:rPr>
          <w:rFonts w:ascii="Aptos" w:hAnsi="Aptos"/>
          <w:b/>
          <w:color w:val="FF0000"/>
        </w:rPr>
        <w:t>(até 800 caracteres)</w:t>
      </w:r>
    </w:p>
    <w:p w14:paraId="27EC0275" w14:textId="77777777" w:rsidR="00962E3C" w:rsidRPr="0050498C" w:rsidRDefault="00962E3C" w:rsidP="00962E3C">
      <w:pPr>
        <w:pBdr>
          <w:between w:val="nil"/>
        </w:pBdr>
        <w:tabs>
          <w:tab w:val="left" w:pos="284"/>
        </w:tabs>
        <w:spacing w:after="120" w:line="240" w:lineRule="auto"/>
        <w:ind w:hanging="2"/>
        <w:rPr>
          <w:rFonts w:ascii="Aptos" w:hAnsi="Aptos"/>
        </w:rPr>
      </w:pPr>
    </w:p>
    <w:p w14:paraId="24270498"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rPr>
      </w:pPr>
      <w:r w:rsidRPr="0050498C">
        <w:rPr>
          <w:rFonts w:ascii="Aptos" w:hAnsi="Aptos"/>
          <w:b/>
        </w:rPr>
        <w:t xml:space="preserve">A iniciativa cultural é atendida ou apoiada por programas, projetos e ações de governo (municipal, estadual ou federal) ou de organizações não governamentais? Cite quais são. </w:t>
      </w:r>
      <w:r w:rsidRPr="0050498C">
        <w:rPr>
          <w:rFonts w:ascii="Aptos" w:hAnsi="Aptos"/>
          <w:b/>
          <w:color w:val="FF0000"/>
        </w:rPr>
        <w:t>(até 800 caracteres)</w:t>
      </w:r>
    </w:p>
    <w:p w14:paraId="07E7F6A4" w14:textId="77777777" w:rsidR="00962E3C" w:rsidRPr="0050498C" w:rsidRDefault="00962E3C" w:rsidP="00962E3C">
      <w:pPr>
        <w:pBdr>
          <w:between w:val="nil"/>
        </w:pBdr>
        <w:tabs>
          <w:tab w:val="left" w:pos="284"/>
        </w:tabs>
        <w:spacing w:after="120" w:line="240" w:lineRule="auto"/>
        <w:ind w:hanging="2"/>
        <w:rPr>
          <w:rFonts w:ascii="Aptos" w:hAnsi="Aptos"/>
          <w:color w:val="FF0000"/>
        </w:rPr>
      </w:pPr>
    </w:p>
    <w:p w14:paraId="68EDA6A0" w14:textId="77777777" w:rsidR="00962E3C" w:rsidRPr="0050498C" w:rsidRDefault="00962E3C" w:rsidP="00962E3C">
      <w:pPr>
        <w:numPr>
          <w:ilvl w:val="1"/>
          <w:numId w:val="37"/>
        </w:numPr>
        <w:pBdr>
          <w:between w:val="nil"/>
        </w:pBdr>
        <w:tabs>
          <w:tab w:val="left" w:pos="284"/>
        </w:tabs>
        <w:suppressAutoHyphens/>
        <w:spacing w:after="120" w:line="240" w:lineRule="auto"/>
        <w:ind w:leftChars="-1" w:left="0" w:hangingChars="1" w:hanging="2"/>
        <w:jc w:val="both"/>
        <w:textDirection w:val="btLr"/>
        <w:textAlignment w:val="top"/>
        <w:outlineLvl w:val="0"/>
        <w:rPr>
          <w:rFonts w:ascii="Aptos" w:hAnsi="Aptos"/>
          <w:b/>
          <w:color w:val="000000"/>
        </w:rPr>
      </w:pPr>
      <w:r w:rsidRPr="0050498C">
        <w:rPr>
          <w:rFonts w:ascii="Aptos" w:hAnsi="Aptos"/>
          <w:b/>
          <w:color w:val="000000"/>
        </w:rPr>
        <w:t>Informe se a entidade ou coletivo cultural já foi selecionada em algum Edital de apoio da Cultura Viva.</w:t>
      </w:r>
    </w:p>
    <w:p w14:paraId="001E390C" w14:textId="77777777" w:rsidR="00962E3C" w:rsidRPr="0050498C" w:rsidRDefault="00962E3C" w:rsidP="00962E3C">
      <w:pPr>
        <w:spacing w:after="120" w:line="240" w:lineRule="auto"/>
        <w:ind w:hanging="2"/>
        <w:rPr>
          <w:rFonts w:ascii="Aptos" w:hAnsi="Aptos"/>
          <w:b/>
        </w:rPr>
      </w:pPr>
      <w:proofErr w:type="gramStart"/>
      <w:r w:rsidRPr="0050498C">
        <w:rPr>
          <w:rFonts w:ascii="Aptos" w:hAnsi="Aptos"/>
          <w:b/>
        </w:rPr>
        <w:t xml:space="preserve">(  </w:t>
      </w:r>
      <w:proofErr w:type="gramEnd"/>
      <w:r w:rsidRPr="0050498C">
        <w:rPr>
          <w:rFonts w:ascii="Aptos" w:hAnsi="Aptos"/>
          <w:b/>
        </w:rPr>
        <w:t xml:space="preserve"> ) Federal        (   ) Estadual        (   ) Distrital         (   ) Municipal         (  ) Não foi selecionada</w:t>
      </w:r>
    </w:p>
    <w:p w14:paraId="227F2A92" w14:textId="77777777" w:rsidR="00962E3C" w:rsidRPr="0050498C" w:rsidRDefault="00962E3C" w:rsidP="00962E3C">
      <w:pPr>
        <w:numPr>
          <w:ilvl w:val="2"/>
          <w:numId w:val="39"/>
        </w:numPr>
        <w:pBdr>
          <w:between w:val="nil"/>
        </w:pBdr>
        <w:tabs>
          <w:tab w:val="left" w:pos="0"/>
          <w:tab w:val="left" w:pos="540"/>
        </w:tabs>
        <w:suppressAutoHyphens/>
        <w:spacing w:after="120" w:line="240" w:lineRule="auto"/>
        <w:ind w:leftChars="-1" w:left="0" w:hangingChars="1" w:hanging="2"/>
        <w:textDirection w:val="btLr"/>
        <w:textAlignment w:val="top"/>
        <w:outlineLvl w:val="0"/>
        <w:rPr>
          <w:rFonts w:ascii="Aptos" w:hAnsi="Aptos"/>
          <w:b/>
          <w:color w:val="000000"/>
        </w:rPr>
      </w:pPr>
      <w:bookmarkStart w:id="0" w:name="_heading=h.gjdgxs" w:colFirst="0" w:colLast="0"/>
      <w:bookmarkEnd w:id="0"/>
      <w:r w:rsidRPr="0050498C">
        <w:rPr>
          <w:rFonts w:ascii="Aptos" w:hAnsi="Aptos"/>
          <w:b/>
          <w:color w:val="000000"/>
        </w:rPr>
        <w:t>Se já foi selecionada, escreva em qual(</w:t>
      </w:r>
      <w:proofErr w:type="spellStart"/>
      <w:r w:rsidRPr="0050498C">
        <w:rPr>
          <w:rFonts w:ascii="Aptos" w:hAnsi="Aptos"/>
          <w:b/>
          <w:color w:val="000000"/>
        </w:rPr>
        <w:t>is</w:t>
      </w:r>
      <w:proofErr w:type="spellEnd"/>
      <w:r w:rsidRPr="0050498C">
        <w:rPr>
          <w:rFonts w:ascii="Aptos" w:hAnsi="Aptos"/>
          <w:b/>
          <w:color w:val="000000"/>
        </w:rPr>
        <w:t>) e o(s) anos(s):</w:t>
      </w:r>
    </w:p>
    <w:p w14:paraId="0390F923" w14:textId="77777777" w:rsidR="00962E3C" w:rsidRPr="0050498C" w:rsidRDefault="00962E3C" w:rsidP="00962E3C">
      <w:pPr>
        <w:tabs>
          <w:tab w:val="left" w:pos="0"/>
        </w:tabs>
        <w:spacing w:before="240" w:after="120"/>
        <w:ind w:hanging="2"/>
        <w:rPr>
          <w:rFonts w:ascii="Aptos" w:hAnsi="Aptos"/>
          <w:b/>
        </w:rPr>
      </w:pPr>
    </w:p>
    <w:p w14:paraId="6BB26A43" w14:textId="77777777" w:rsidR="00962E3C" w:rsidRPr="0050498C" w:rsidRDefault="00962E3C" w:rsidP="00962E3C">
      <w:pPr>
        <w:shd w:val="clear" w:color="auto" w:fill="FBE4D5"/>
        <w:tabs>
          <w:tab w:val="left" w:pos="0"/>
        </w:tabs>
        <w:spacing w:before="240" w:after="120"/>
        <w:ind w:hanging="2"/>
        <w:rPr>
          <w:rFonts w:ascii="Aptos" w:hAnsi="Aptos"/>
          <w:b/>
        </w:rPr>
      </w:pPr>
      <w:r w:rsidRPr="0050498C">
        <w:rPr>
          <w:rFonts w:ascii="Aptos" w:hAnsi="Aptos"/>
          <w:b/>
        </w:rPr>
        <w:t>5. DADOS BANCÁRIOS (PARA O CASO DE PREMIAÇÃO)</w:t>
      </w:r>
    </w:p>
    <w:p w14:paraId="36A36F2C" w14:textId="77777777" w:rsidR="00962E3C" w:rsidRPr="0050498C" w:rsidRDefault="00962E3C" w:rsidP="00962E3C">
      <w:pPr>
        <w:shd w:val="clear" w:color="auto" w:fill="FFFFFF"/>
        <w:spacing w:before="240" w:after="120"/>
        <w:ind w:hanging="2"/>
        <w:rPr>
          <w:rFonts w:ascii="Aptos" w:hAnsi="Aptos"/>
          <w:highlight w:val="yellow"/>
        </w:rPr>
      </w:pPr>
    </w:p>
    <w:tbl>
      <w:tblPr>
        <w:tblW w:w="102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085"/>
        <w:gridCol w:w="1485"/>
        <w:gridCol w:w="2265"/>
        <w:gridCol w:w="2565"/>
      </w:tblGrid>
      <w:tr w:rsidR="00962E3C" w:rsidRPr="0050498C" w14:paraId="5F29CCCE" w14:textId="77777777">
        <w:trPr>
          <w:trHeight w:val="440"/>
        </w:trPr>
        <w:tc>
          <w:tcPr>
            <w:tcW w:w="1875" w:type="dxa"/>
            <w:shd w:val="clear" w:color="auto" w:fill="auto"/>
            <w:tcMar>
              <w:top w:w="100" w:type="dxa"/>
              <w:left w:w="100" w:type="dxa"/>
              <w:bottom w:w="100" w:type="dxa"/>
              <w:right w:w="100" w:type="dxa"/>
            </w:tcMar>
          </w:tcPr>
          <w:p w14:paraId="36ECB4F1" w14:textId="77777777" w:rsidR="00962E3C" w:rsidRPr="0050498C" w:rsidRDefault="00962E3C" w:rsidP="00CA240A">
            <w:pPr>
              <w:spacing w:before="240" w:after="120"/>
              <w:ind w:hanging="2"/>
              <w:rPr>
                <w:rFonts w:ascii="Aptos" w:hAnsi="Aptos"/>
              </w:rPr>
            </w:pPr>
            <w:r w:rsidRPr="0050498C">
              <w:rPr>
                <w:rFonts w:ascii="Aptos" w:hAnsi="Aptos"/>
              </w:rPr>
              <w:t>Nº Banco:</w:t>
            </w:r>
          </w:p>
          <w:p w14:paraId="31E63FBE" w14:textId="77777777" w:rsidR="00962E3C" w:rsidRPr="0050498C" w:rsidRDefault="00962E3C" w:rsidP="00CA240A">
            <w:pPr>
              <w:spacing w:before="240" w:after="120"/>
              <w:ind w:hanging="2"/>
              <w:rPr>
                <w:rFonts w:ascii="Aptos" w:hAnsi="Aptos"/>
              </w:rPr>
            </w:pPr>
          </w:p>
        </w:tc>
        <w:tc>
          <w:tcPr>
            <w:tcW w:w="2085" w:type="dxa"/>
            <w:shd w:val="clear" w:color="auto" w:fill="auto"/>
            <w:tcMar>
              <w:top w:w="100" w:type="dxa"/>
              <w:left w:w="100" w:type="dxa"/>
              <w:bottom w:w="100" w:type="dxa"/>
              <w:right w:w="100" w:type="dxa"/>
            </w:tcMar>
          </w:tcPr>
          <w:p w14:paraId="69282CB8" w14:textId="77777777" w:rsidR="00962E3C" w:rsidRPr="0050498C" w:rsidRDefault="00962E3C" w:rsidP="00CA240A">
            <w:pPr>
              <w:spacing w:before="240" w:after="120"/>
              <w:ind w:hanging="2"/>
              <w:rPr>
                <w:rFonts w:ascii="Aptos" w:hAnsi="Aptos"/>
              </w:rPr>
            </w:pPr>
            <w:r w:rsidRPr="0050498C">
              <w:rPr>
                <w:rFonts w:ascii="Aptos" w:hAnsi="Aptos"/>
              </w:rPr>
              <w:t>Nome do Banco:</w:t>
            </w:r>
          </w:p>
        </w:tc>
        <w:tc>
          <w:tcPr>
            <w:tcW w:w="1485" w:type="dxa"/>
            <w:shd w:val="clear" w:color="auto" w:fill="auto"/>
            <w:tcMar>
              <w:top w:w="100" w:type="dxa"/>
              <w:left w:w="100" w:type="dxa"/>
              <w:bottom w:w="100" w:type="dxa"/>
              <w:right w:w="100" w:type="dxa"/>
            </w:tcMar>
          </w:tcPr>
          <w:p w14:paraId="454880BC" w14:textId="77777777" w:rsidR="00962E3C" w:rsidRPr="0050498C" w:rsidRDefault="00962E3C" w:rsidP="00CA240A">
            <w:pPr>
              <w:spacing w:before="240" w:after="120"/>
              <w:ind w:hanging="2"/>
              <w:rPr>
                <w:rFonts w:ascii="Aptos" w:hAnsi="Aptos"/>
              </w:rPr>
            </w:pPr>
            <w:r w:rsidRPr="0050498C">
              <w:rPr>
                <w:rFonts w:ascii="Aptos" w:hAnsi="Aptos"/>
              </w:rPr>
              <w:t>Nº Agência:</w:t>
            </w:r>
          </w:p>
        </w:tc>
        <w:tc>
          <w:tcPr>
            <w:tcW w:w="2265" w:type="dxa"/>
            <w:shd w:val="clear" w:color="auto" w:fill="auto"/>
            <w:tcMar>
              <w:top w:w="100" w:type="dxa"/>
              <w:left w:w="100" w:type="dxa"/>
              <w:bottom w:w="100" w:type="dxa"/>
              <w:right w:w="100" w:type="dxa"/>
            </w:tcMar>
          </w:tcPr>
          <w:p w14:paraId="097F89BC" w14:textId="77777777" w:rsidR="00962E3C" w:rsidRPr="0050498C" w:rsidRDefault="00962E3C" w:rsidP="00CA240A">
            <w:pPr>
              <w:spacing w:before="240" w:after="120"/>
              <w:ind w:hanging="2"/>
              <w:rPr>
                <w:rFonts w:ascii="Aptos" w:hAnsi="Aptos"/>
              </w:rPr>
            </w:pPr>
            <w:proofErr w:type="gramStart"/>
            <w:r w:rsidRPr="0050498C">
              <w:rPr>
                <w:rFonts w:ascii="Aptos" w:hAnsi="Aptos"/>
              </w:rPr>
              <w:t>(  )</w:t>
            </w:r>
            <w:proofErr w:type="gramEnd"/>
            <w:r w:rsidRPr="0050498C">
              <w:rPr>
                <w:rFonts w:ascii="Aptos" w:hAnsi="Aptos"/>
              </w:rPr>
              <w:t xml:space="preserve"> conta corrente</w:t>
            </w:r>
          </w:p>
          <w:p w14:paraId="7CD3B82D" w14:textId="77777777" w:rsidR="00962E3C" w:rsidRPr="0050498C" w:rsidRDefault="00962E3C" w:rsidP="00CA240A">
            <w:pPr>
              <w:spacing w:before="240" w:after="120"/>
              <w:ind w:hanging="2"/>
              <w:rPr>
                <w:rFonts w:ascii="Aptos" w:hAnsi="Aptos"/>
              </w:rPr>
            </w:pPr>
            <w:proofErr w:type="gramStart"/>
            <w:r w:rsidRPr="0050498C">
              <w:rPr>
                <w:rFonts w:ascii="Aptos" w:hAnsi="Aptos"/>
              </w:rPr>
              <w:t>(  )</w:t>
            </w:r>
            <w:proofErr w:type="gramEnd"/>
            <w:r w:rsidRPr="0050498C">
              <w:rPr>
                <w:rFonts w:ascii="Aptos" w:hAnsi="Aptos"/>
              </w:rPr>
              <w:t xml:space="preserve"> conta poupança</w:t>
            </w:r>
          </w:p>
          <w:p w14:paraId="614D901B" w14:textId="77777777" w:rsidR="00962E3C" w:rsidRPr="0050498C" w:rsidRDefault="00962E3C" w:rsidP="00CA240A">
            <w:pPr>
              <w:spacing w:before="240" w:after="120"/>
              <w:ind w:hanging="2"/>
              <w:rPr>
                <w:rFonts w:ascii="Aptos" w:hAnsi="Aptos"/>
              </w:rPr>
            </w:pPr>
            <w:r w:rsidRPr="0050498C">
              <w:rPr>
                <w:rFonts w:ascii="Aptos" w:hAnsi="Aptos"/>
              </w:rPr>
              <w:t>Nº Conta:</w:t>
            </w:r>
          </w:p>
        </w:tc>
        <w:tc>
          <w:tcPr>
            <w:tcW w:w="2565" w:type="dxa"/>
            <w:shd w:val="clear" w:color="auto" w:fill="auto"/>
            <w:tcMar>
              <w:top w:w="100" w:type="dxa"/>
              <w:left w:w="100" w:type="dxa"/>
              <w:bottom w:w="100" w:type="dxa"/>
              <w:right w:w="100" w:type="dxa"/>
            </w:tcMar>
          </w:tcPr>
          <w:p w14:paraId="779E3C17" w14:textId="77777777" w:rsidR="00962E3C" w:rsidRPr="0050498C" w:rsidRDefault="00962E3C" w:rsidP="00CA240A">
            <w:pPr>
              <w:spacing w:before="240" w:after="120"/>
              <w:ind w:hanging="2"/>
              <w:rPr>
                <w:rFonts w:ascii="Aptos" w:hAnsi="Aptos"/>
              </w:rPr>
            </w:pPr>
            <w:proofErr w:type="gramStart"/>
            <w:r w:rsidRPr="0050498C">
              <w:rPr>
                <w:rFonts w:ascii="Aptos" w:hAnsi="Aptos"/>
              </w:rPr>
              <w:t>Praça</w:t>
            </w:r>
            <w:proofErr w:type="gramEnd"/>
            <w:r w:rsidRPr="0050498C">
              <w:rPr>
                <w:rFonts w:ascii="Aptos" w:hAnsi="Aptos"/>
              </w:rPr>
              <w:t xml:space="preserve"> de Pagamento:</w:t>
            </w:r>
          </w:p>
          <w:p w14:paraId="0C7427DC" w14:textId="77777777" w:rsidR="00962E3C" w:rsidRPr="0050498C" w:rsidRDefault="00962E3C" w:rsidP="00CA240A">
            <w:pPr>
              <w:spacing w:before="240" w:after="120"/>
              <w:ind w:hanging="2"/>
              <w:rPr>
                <w:rFonts w:ascii="Aptos" w:hAnsi="Aptos"/>
              </w:rPr>
            </w:pPr>
          </w:p>
        </w:tc>
      </w:tr>
      <w:tr w:rsidR="00962E3C" w:rsidRPr="0050498C" w14:paraId="396801A4" w14:textId="77777777">
        <w:trPr>
          <w:trHeight w:val="440"/>
        </w:trPr>
        <w:tc>
          <w:tcPr>
            <w:tcW w:w="10275" w:type="dxa"/>
            <w:gridSpan w:val="5"/>
            <w:shd w:val="clear" w:color="auto" w:fill="auto"/>
            <w:tcMar>
              <w:top w:w="100" w:type="dxa"/>
              <w:left w:w="100" w:type="dxa"/>
              <w:bottom w:w="100" w:type="dxa"/>
              <w:right w:w="100" w:type="dxa"/>
            </w:tcMar>
          </w:tcPr>
          <w:p w14:paraId="61A2E947" w14:textId="77777777" w:rsidR="00962E3C" w:rsidRPr="0050498C" w:rsidRDefault="00962E3C" w:rsidP="00CA240A">
            <w:pPr>
              <w:spacing w:before="240" w:after="120"/>
              <w:ind w:hanging="2"/>
              <w:rPr>
                <w:rFonts w:ascii="Aptos" w:hAnsi="Aptos"/>
              </w:rPr>
            </w:pPr>
            <w:r w:rsidRPr="0050498C">
              <w:rPr>
                <w:rFonts w:ascii="Aptos" w:hAnsi="Aptos"/>
              </w:rPr>
              <w:t>Em caso de representante de candidatura como “grupo/coletivo cultural”, o prêmio será pago em conta corrente ou poupança de qualquer banco, tendo a pessoa candidata como única titular, não sendo aceitas contas conjuntas ou de terceiros, contas correntes de convênio ou instrumentos similares, contas-fácil ou contas-benefício, tais como: Bolsa Família, Bolsa Escola, Aposentadoria, dentre outras.</w:t>
            </w:r>
          </w:p>
          <w:p w14:paraId="41DC3EF5" w14:textId="77777777" w:rsidR="00962E3C" w:rsidRPr="0050498C" w:rsidRDefault="00962E3C" w:rsidP="00CA240A">
            <w:pPr>
              <w:spacing w:before="240" w:after="120"/>
              <w:ind w:hanging="2"/>
              <w:rPr>
                <w:rFonts w:ascii="Aptos" w:hAnsi="Aptos"/>
                <w:i/>
              </w:rPr>
            </w:pPr>
            <w:r w:rsidRPr="0050498C">
              <w:rPr>
                <w:rFonts w:ascii="Aptos" w:hAnsi="Aptos"/>
              </w:rPr>
              <w:t>Em caso de candidatura como “entidade”, o prêmio será pago exclusivamente em conta corrente que tenha a instituição como titular. Para tanto, não poderá ser indicada conta utilizada para convênio ou instrumentos similares.</w:t>
            </w:r>
          </w:p>
        </w:tc>
      </w:tr>
    </w:tbl>
    <w:p w14:paraId="6613B2BD" w14:textId="77777777" w:rsidR="00962E3C" w:rsidRPr="0050498C" w:rsidRDefault="00962E3C" w:rsidP="00962E3C">
      <w:pPr>
        <w:tabs>
          <w:tab w:val="left" w:pos="0"/>
        </w:tabs>
        <w:spacing w:before="240" w:after="120"/>
        <w:ind w:hanging="2"/>
        <w:rPr>
          <w:rFonts w:ascii="Aptos" w:hAnsi="Aptos"/>
          <w:b/>
        </w:rPr>
      </w:pPr>
    </w:p>
    <w:p w14:paraId="1CBCE56A" w14:textId="77777777" w:rsidR="00962E3C" w:rsidRPr="0050498C" w:rsidRDefault="00962E3C" w:rsidP="00962E3C">
      <w:pPr>
        <w:shd w:val="clear" w:color="auto" w:fill="FBE4D5"/>
        <w:tabs>
          <w:tab w:val="left" w:pos="0"/>
        </w:tabs>
        <w:spacing w:before="240" w:after="120"/>
        <w:ind w:hanging="2"/>
        <w:rPr>
          <w:rFonts w:ascii="Aptos" w:hAnsi="Aptos"/>
          <w:b/>
        </w:rPr>
      </w:pPr>
      <w:r w:rsidRPr="0050498C">
        <w:rPr>
          <w:rFonts w:ascii="Aptos" w:hAnsi="Aptos"/>
          <w:b/>
        </w:rPr>
        <w:t>5. DECLARAÇÕES</w:t>
      </w:r>
    </w:p>
    <w:p w14:paraId="15B9C470" w14:textId="77777777" w:rsidR="00962E3C" w:rsidRPr="0050498C" w:rsidRDefault="00962E3C" w:rsidP="00962E3C">
      <w:pPr>
        <w:shd w:val="clear" w:color="auto" w:fill="FFFFFF"/>
        <w:tabs>
          <w:tab w:val="left" w:pos="567"/>
        </w:tabs>
        <w:spacing w:before="240" w:after="120"/>
        <w:ind w:hanging="2"/>
        <w:rPr>
          <w:rFonts w:ascii="Aptos" w:hAnsi="Aptos"/>
        </w:rPr>
      </w:pPr>
      <w:r w:rsidRPr="0050498C">
        <w:rPr>
          <w:rFonts w:ascii="Aptos" w:hAnsi="Aptos"/>
        </w:rPr>
        <w:t>Eu, __________________________________________, responsável legal pela entidade ou coletivo cultural ora concorrente, DECLARO, para os devidos fins, e sob as penas da lei que:</w:t>
      </w:r>
    </w:p>
    <w:p w14:paraId="12B1C79E" w14:textId="77777777" w:rsidR="00962E3C" w:rsidRPr="0050498C" w:rsidRDefault="00962E3C" w:rsidP="00962E3C">
      <w:pPr>
        <w:numPr>
          <w:ilvl w:val="0"/>
          <w:numId w:val="38"/>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Aptos" w:hAnsi="Aptos"/>
        </w:rPr>
      </w:pPr>
      <w:r w:rsidRPr="0050498C">
        <w:rPr>
          <w:rFonts w:ascii="Aptos" w:hAnsi="Aptos"/>
        </w:rPr>
        <w:t>Estou ciente dos meus direitos, deveres e procedimentos definidos pelos atos normativos que regem o Edital de Seleção, zelando pela observância das suas determinações;</w:t>
      </w:r>
    </w:p>
    <w:p w14:paraId="4943C473" w14:textId="77777777" w:rsidR="00962E3C" w:rsidRPr="0050498C" w:rsidRDefault="00962E3C" w:rsidP="00962E3C">
      <w:pPr>
        <w:numPr>
          <w:ilvl w:val="0"/>
          <w:numId w:val="38"/>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Aptos" w:hAnsi="Aptos"/>
        </w:rPr>
      </w:pPr>
      <w:r w:rsidRPr="0050498C">
        <w:rPr>
          <w:rFonts w:ascii="Aptos" w:hAnsi="Aptos"/>
        </w:rPr>
        <w:t>Estou ciente de todos os regramentos e obrigações previstas no edital, seja nas fases de seleção e habilitação, seja na eventual premiação.</w:t>
      </w:r>
    </w:p>
    <w:p w14:paraId="47D457A1" w14:textId="77777777" w:rsidR="00962E3C" w:rsidRPr="0050498C" w:rsidRDefault="00962E3C" w:rsidP="00962E3C">
      <w:pPr>
        <w:numPr>
          <w:ilvl w:val="0"/>
          <w:numId w:val="38"/>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Aptos" w:hAnsi="Aptos"/>
        </w:rPr>
      </w:pPr>
      <w:r w:rsidRPr="0050498C">
        <w:rPr>
          <w:rFonts w:ascii="Aptos" w:hAnsi="Aptos"/>
        </w:rPr>
        <w:t>Estou ciente de que as informações e documentos apresentados neste processo seletivo são de minha inteira responsabilidade, sendo a expressão da verdade;</w:t>
      </w:r>
    </w:p>
    <w:p w14:paraId="38328BE3" w14:textId="77777777" w:rsidR="00962E3C" w:rsidRPr="0050498C" w:rsidRDefault="00962E3C" w:rsidP="00962E3C">
      <w:pPr>
        <w:numPr>
          <w:ilvl w:val="0"/>
          <w:numId w:val="38"/>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Aptos" w:hAnsi="Aptos"/>
        </w:rPr>
      </w:pPr>
      <w:r w:rsidRPr="0050498C">
        <w:rPr>
          <w:rFonts w:ascii="Aptos" w:hAnsi="Aptos"/>
        </w:rPr>
        <w:t>Não me enquadro em quaisquer das vedações dispostas no Edital de Seleção;</w:t>
      </w:r>
    </w:p>
    <w:p w14:paraId="062D597D" w14:textId="77777777" w:rsidR="00962E3C" w:rsidRPr="0050498C" w:rsidRDefault="00962E3C" w:rsidP="00962E3C">
      <w:pPr>
        <w:numPr>
          <w:ilvl w:val="0"/>
          <w:numId w:val="38"/>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Aptos" w:hAnsi="Aptos"/>
        </w:rPr>
      </w:pPr>
      <w:r w:rsidRPr="0050498C">
        <w:rPr>
          <w:rFonts w:ascii="Aptos" w:hAnsi="Aptos"/>
        </w:rPr>
        <w:t>Não existe plágio no projeto apresentado, assumindo integralmente a autoria e respondendo exclusivamente por eventuais acusações ou pleitos nesse sentido;</w:t>
      </w:r>
    </w:p>
    <w:p w14:paraId="14CEB19B" w14:textId="1D88CCF4" w:rsidR="00962E3C" w:rsidRPr="0050498C" w:rsidRDefault="00962E3C" w:rsidP="00962E3C">
      <w:pPr>
        <w:numPr>
          <w:ilvl w:val="0"/>
          <w:numId w:val="38"/>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Aptos" w:hAnsi="Aptos"/>
        </w:rPr>
      </w:pPr>
      <w:r w:rsidRPr="0050498C">
        <w:rPr>
          <w:rFonts w:ascii="Aptos" w:hAnsi="Aptos"/>
        </w:rPr>
        <w:t xml:space="preserve">Autorizo o </w:t>
      </w:r>
      <w:r w:rsidR="00263C35" w:rsidRPr="0050498C">
        <w:rPr>
          <w:rFonts w:ascii="Aptos" w:hAnsi="Aptos"/>
          <w:color w:val="403152" w:themeColor="accent4" w:themeShade="80"/>
        </w:rPr>
        <w:t xml:space="preserve">Município de </w:t>
      </w:r>
      <w:r w:rsidR="009F7C89" w:rsidRPr="0050498C">
        <w:rPr>
          <w:rFonts w:ascii="Aptos" w:hAnsi="Aptos"/>
          <w:color w:val="403152" w:themeColor="accent4" w:themeShade="80"/>
        </w:rPr>
        <w:t>Cosmópolis</w:t>
      </w:r>
      <w:r w:rsidRPr="0050498C">
        <w:rPr>
          <w:rFonts w:ascii="Aptos" w:hAnsi="Aptos"/>
          <w:color w:val="403152" w:themeColor="accent4" w:themeShade="80"/>
        </w:rPr>
        <w:t xml:space="preserve"> e o Ministério </w:t>
      </w:r>
      <w:r w:rsidRPr="0050498C">
        <w:rPr>
          <w:rFonts w:ascii="Aptos" w:hAnsi="Aptos"/>
        </w:rPr>
        <w:t>da Cultura a publicar e divulgar, mediante reprodução, distribuição, comunicação ao público e quaisquer outras modalidades de utilização, sem quaisquer ônus, por tempo indeterminado, os conteúdos da inscrição;</w:t>
      </w:r>
    </w:p>
    <w:p w14:paraId="58804CB1" w14:textId="77777777" w:rsidR="00962E3C" w:rsidRPr="0050498C" w:rsidRDefault="00962E3C" w:rsidP="00962E3C">
      <w:pPr>
        <w:numPr>
          <w:ilvl w:val="0"/>
          <w:numId w:val="38"/>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rFonts w:ascii="Aptos" w:hAnsi="Aptos"/>
        </w:rPr>
      </w:pPr>
      <w:r w:rsidRPr="0050498C">
        <w:rPr>
          <w:rFonts w:ascii="Aptos" w:hAnsi="Aptos"/>
        </w:rPr>
        <w:t>Estou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4D0B03C8" w14:textId="77777777" w:rsidR="00962E3C" w:rsidRPr="0050498C" w:rsidRDefault="00962E3C" w:rsidP="00962E3C">
      <w:pPr>
        <w:shd w:val="clear" w:color="auto" w:fill="FFFFFF"/>
        <w:tabs>
          <w:tab w:val="left" w:pos="567"/>
        </w:tabs>
        <w:spacing w:before="240" w:after="120"/>
        <w:ind w:hanging="2"/>
        <w:rPr>
          <w:rFonts w:ascii="Aptos" w:hAnsi="Aptos"/>
        </w:rPr>
      </w:pPr>
      <w:r w:rsidRPr="0050498C">
        <w:rPr>
          <w:rFonts w:ascii="Aptos" w:hAnsi="Aptos"/>
        </w:rPr>
        <w:t>Por esta ser a expressão da minha vontade, declaro que assumo total responsabilidade pela veracidade das informações e pelos documentos apresentados, cujos direitos autorais estejam protegidos pela legislação vigente.</w:t>
      </w:r>
    </w:p>
    <w:p w14:paraId="3A9CF58F" w14:textId="77777777" w:rsidR="00962E3C" w:rsidRPr="0050498C" w:rsidRDefault="00962E3C" w:rsidP="00962E3C">
      <w:pPr>
        <w:widowControl w:val="0"/>
        <w:tabs>
          <w:tab w:val="left" w:pos="567"/>
          <w:tab w:val="left" w:pos="1134"/>
        </w:tabs>
        <w:spacing w:before="240" w:after="120"/>
        <w:ind w:hanging="2"/>
        <w:rPr>
          <w:rFonts w:ascii="Aptos" w:hAnsi="Aptos"/>
          <w:b/>
        </w:rPr>
      </w:pPr>
    </w:p>
    <w:p w14:paraId="328549FD" w14:textId="77777777" w:rsidR="00962E3C" w:rsidRPr="0050498C" w:rsidRDefault="00962E3C" w:rsidP="00962E3C">
      <w:pPr>
        <w:widowControl w:val="0"/>
        <w:spacing w:before="240" w:after="120"/>
        <w:ind w:hanging="2"/>
        <w:jc w:val="right"/>
        <w:rPr>
          <w:rFonts w:ascii="Aptos" w:hAnsi="Aptos"/>
        </w:rPr>
      </w:pPr>
      <w:r w:rsidRPr="0050498C">
        <w:rPr>
          <w:rFonts w:ascii="Aptos" w:hAnsi="Aptos"/>
        </w:rPr>
        <w:t>(Local e data) ____________________</w:t>
      </w:r>
      <w:proofErr w:type="gramStart"/>
      <w:r w:rsidRPr="0050498C">
        <w:rPr>
          <w:rFonts w:ascii="Aptos" w:hAnsi="Aptos"/>
        </w:rPr>
        <w:t>_,_</w:t>
      </w:r>
      <w:proofErr w:type="gramEnd"/>
      <w:r w:rsidRPr="0050498C">
        <w:rPr>
          <w:rFonts w:ascii="Aptos" w:hAnsi="Aptos"/>
        </w:rPr>
        <w:t>_______/_______/ _______.</w:t>
      </w:r>
    </w:p>
    <w:p w14:paraId="3E743CFC" w14:textId="77777777" w:rsidR="00962E3C" w:rsidRPr="0050498C" w:rsidRDefault="00962E3C" w:rsidP="00962E3C">
      <w:pPr>
        <w:spacing w:before="240" w:after="120"/>
        <w:ind w:hanging="2"/>
        <w:rPr>
          <w:rFonts w:ascii="Aptos" w:hAnsi="Aptos"/>
        </w:rPr>
      </w:pPr>
    </w:p>
    <w:p w14:paraId="0C5473BB" w14:textId="77777777" w:rsidR="00962E3C" w:rsidRPr="0050498C" w:rsidRDefault="00962E3C" w:rsidP="00962E3C">
      <w:pPr>
        <w:spacing w:before="240" w:after="120"/>
        <w:ind w:hanging="2"/>
        <w:jc w:val="center"/>
        <w:rPr>
          <w:rFonts w:ascii="Aptos" w:hAnsi="Aptos"/>
          <w:color w:val="333333"/>
        </w:rPr>
      </w:pPr>
      <w:r w:rsidRPr="0050498C">
        <w:rPr>
          <w:rFonts w:ascii="Aptos" w:hAnsi="Aptos"/>
          <w:color w:val="333333"/>
        </w:rPr>
        <w:t>____________________________________________________</w:t>
      </w:r>
    </w:p>
    <w:p w14:paraId="1EE87ACB" w14:textId="77777777" w:rsidR="00962E3C" w:rsidRPr="0050498C" w:rsidRDefault="00962E3C" w:rsidP="00962E3C">
      <w:pPr>
        <w:ind w:hanging="2"/>
        <w:jc w:val="center"/>
        <w:rPr>
          <w:rFonts w:ascii="Aptos" w:hAnsi="Aptos"/>
        </w:rPr>
      </w:pPr>
      <w:r w:rsidRPr="0050498C">
        <w:rPr>
          <w:rFonts w:ascii="Aptos" w:hAnsi="Aptos"/>
        </w:rPr>
        <w:t>Assinatura</w:t>
      </w:r>
    </w:p>
    <w:p w14:paraId="57BB7784" w14:textId="77777777" w:rsidR="00962E3C" w:rsidRPr="0050498C" w:rsidRDefault="00962E3C" w:rsidP="00962E3C">
      <w:pPr>
        <w:ind w:hanging="2"/>
        <w:jc w:val="center"/>
        <w:rPr>
          <w:rFonts w:ascii="Aptos" w:hAnsi="Aptos"/>
          <w:color w:val="FF0000"/>
        </w:rPr>
      </w:pPr>
      <w:r w:rsidRPr="0050498C">
        <w:rPr>
          <w:rFonts w:ascii="Aptos" w:hAnsi="Aptos"/>
          <w:color w:val="FF0000"/>
        </w:rPr>
        <w:t>(Responsável Legal da Entidade Cultural)</w:t>
      </w:r>
    </w:p>
    <w:p w14:paraId="4DE4DE84" w14:textId="4D5D8594" w:rsidR="00962E3C" w:rsidRPr="0050498C" w:rsidRDefault="00962E3C" w:rsidP="00962E3C">
      <w:pPr>
        <w:ind w:hanging="2"/>
        <w:jc w:val="center"/>
        <w:rPr>
          <w:rFonts w:ascii="Aptos" w:hAnsi="Aptos"/>
          <w:b/>
          <w:color w:val="FF0000"/>
        </w:rPr>
      </w:pPr>
      <w:r w:rsidRPr="0050498C">
        <w:rPr>
          <w:rFonts w:ascii="Aptos" w:hAnsi="Aptos"/>
        </w:rPr>
        <w:t>NOME COM</w:t>
      </w:r>
      <w:r w:rsidR="00CA240A" w:rsidRPr="0050498C">
        <w:rPr>
          <w:rFonts w:ascii="Aptos" w:hAnsi="Aptos"/>
        </w:rPr>
        <w:t>PLETO</w:t>
      </w:r>
    </w:p>
    <w:p w14:paraId="4EBAF839" w14:textId="77777777" w:rsidR="00962E3C" w:rsidRPr="0050498C" w:rsidRDefault="00962E3C">
      <w:pPr>
        <w:shd w:val="clear" w:color="auto" w:fill="FFFFFF"/>
        <w:spacing w:before="120" w:after="120"/>
        <w:jc w:val="center"/>
        <w:rPr>
          <w:rFonts w:ascii="Aptos" w:eastAsia="Calibri" w:hAnsi="Aptos" w:cs="Calibri"/>
        </w:rPr>
      </w:pPr>
    </w:p>
    <w:p w14:paraId="52246108" w14:textId="77777777" w:rsidR="00D9028E" w:rsidRPr="0050498C" w:rsidRDefault="00D9028E">
      <w:pPr>
        <w:shd w:val="clear" w:color="auto" w:fill="FFFFFF"/>
        <w:spacing w:before="120" w:after="120"/>
        <w:jc w:val="center"/>
        <w:rPr>
          <w:rFonts w:ascii="Aptos" w:eastAsia="Calibri" w:hAnsi="Aptos" w:cs="Calibri"/>
        </w:rPr>
      </w:pPr>
    </w:p>
    <w:p w14:paraId="40AE79BD" w14:textId="77777777" w:rsidR="00D9028E" w:rsidRPr="0050498C" w:rsidRDefault="00D9028E">
      <w:pPr>
        <w:shd w:val="clear" w:color="auto" w:fill="FFFFFF"/>
        <w:spacing w:before="120" w:after="120"/>
        <w:jc w:val="center"/>
        <w:rPr>
          <w:rFonts w:ascii="Aptos" w:eastAsia="Calibri" w:hAnsi="Aptos" w:cs="Calibri"/>
        </w:rPr>
      </w:pPr>
    </w:p>
    <w:p w14:paraId="71D880BC" w14:textId="77777777" w:rsidR="00D9028E" w:rsidRPr="0050498C" w:rsidRDefault="00D9028E">
      <w:pPr>
        <w:shd w:val="clear" w:color="auto" w:fill="FFFFFF"/>
        <w:spacing w:before="120" w:after="120"/>
        <w:jc w:val="center"/>
        <w:rPr>
          <w:rFonts w:ascii="Aptos" w:eastAsia="Calibri" w:hAnsi="Aptos" w:cs="Calibri"/>
        </w:rPr>
      </w:pPr>
    </w:p>
    <w:p w14:paraId="4C64C6E1" w14:textId="77777777" w:rsidR="00D9028E" w:rsidRPr="0050498C" w:rsidRDefault="00D9028E">
      <w:pPr>
        <w:shd w:val="clear" w:color="auto" w:fill="FFFFFF"/>
        <w:spacing w:before="120" w:after="120"/>
        <w:jc w:val="center"/>
        <w:rPr>
          <w:rFonts w:ascii="Aptos" w:eastAsia="Calibri" w:hAnsi="Aptos" w:cs="Calibri"/>
        </w:rPr>
      </w:pPr>
    </w:p>
    <w:p w14:paraId="7F03CC64" w14:textId="77777777" w:rsidR="00D9028E" w:rsidRPr="0050498C" w:rsidRDefault="00D9028E">
      <w:pPr>
        <w:shd w:val="clear" w:color="auto" w:fill="FFFFFF"/>
        <w:spacing w:before="120" w:after="120"/>
        <w:jc w:val="center"/>
        <w:rPr>
          <w:rFonts w:ascii="Aptos" w:eastAsia="Calibri" w:hAnsi="Aptos" w:cs="Calibri"/>
        </w:rPr>
      </w:pPr>
    </w:p>
    <w:p w14:paraId="3E5B2773" w14:textId="1F779E32"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left="1" w:hanging="3"/>
        <w:jc w:val="center"/>
        <w:rPr>
          <w:rFonts w:ascii="Aptos" w:hAnsi="Aptos"/>
          <w:b/>
        </w:rPr>
      </w:pPr>
      <w:r w:rsidRPr="0050498C">
        <w:rPr>
          <w:rFonts w:ascii="Aptos" w:hAnsi="Aptos"/>
          <w:b/>
        </w:rPr>
        <w:lastRenderedPageBreak/>
        <w:t>ANEXO 4</w:t>
      </w:r>
    </w:p>
    <w:p w14:paraId="4A054B7B" w14:textId="77777777"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50498C">
        <w:rPr>
          <w:rFonts w:ascii="Aptos" w:hAnsi="Aptos"/>
          <w:b/>
        </w:rPr>
        <w:t>EDITAL PADRONIZADO</w:t>
      </w:r>
      <w:r w:rsidRPr="0050498C">
        <w:rPr>
          <w:rFonts w:ascii="Aptos" w:hAnsi="Aptos"/>
        </w:rPr>
        <w:t xml:space="preserve"> </w:t>
      </w:r>
    </w:p>
    <w:p w14:paraId="482D8C51" w14:textId="78959F3E"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color w:val="FF0000"/>
        </w:rPr>
      </w:pPr>
      <w:r w:rsidRPr="0050498C">
        <w:rPr>
          <w:rFonts w:ascii="Aptos" w:hAnsi="Aptos"/>
          <w:b/>
        </w:rPr>
        <w:t xml:space="preserve"> </w:t>
      </w:r>
      <w:r w:rsidR="00C51209" w:rsidRPr="0050498C">
        <w:rPr>
          <w:rFonts w:ascii="Aptos" w:hAnsi="Aptos"/>
          <w:b/>
        </w:rPr>
        <w:t xml:space="preserve">CHAMAMENTO PÚBLICO </w:t>
      </w:r>
      <w:r w:rsidR="005616DF">
        <w:rPr>
          <w:rFonts w:ascii="Aptos" w:hAnsi="Aptos"/>
          <w:b/>
          <w:u w:val="single"/>
        </w:rPr>
        <w:t>04</w:t>
      </w:r>
      <w:r w:rsidR="00C51209" w:rsidRPr="0050498C">
        <w:rPr>
          <w:rFonts w:ascii="Aptos" w:hAnsi="Aptos"/>
          <w:b/>
          <w:u w:val="single"/>
        </w:rPr>
        <w:t xml:space="preserve">/2024 </w:t>
      </w:r>
      <w:r w:rsidR="00C51209" w:rsidRPr="0050498C">
        <w:rPr>
          <w:rFonts w:ascii="Aptos" w:hAnsi="Aptos"/>
        </w:rPr>
        <w:t xml:space="preserve"> </w:t>
      </w:r>
    </w:p>
    <w:p w14:paraId="166CE914" w14:textId="339C7C53"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50498C">
        <w:rPr>
          <w:rFonts w:ascii="Aptos" w:hAnsi="Aptos"/>
        </w:rPr>
        <w:t>REDE MUNICIPAL</w:t>
      </w:r>
      <w:r w:rsidRPr="0050498C">
        <w:rPr>
          <w:rFonts w:ascii="Aptos" w:hAnsi="Aptos"/>
          <w:u w:val="single"/>
        </w:rPr>
        <w:t xml:space="preserve"> </w:t>
      </w:r>
      <w:r w:rsidRPr="0050498C">
        <w:rPr>
          <w:rFonts w:ascii="Aptos" w:hAnsi="Aptos"/>
        </w:rPr>
        <w:t xml:space="preserve">DE PONTOS DE CULTURA DE </w:t>
      </w:r>
      <w:r w:rsidR="009F7C89" w:rsidRPr="0050498C">
        <w:rPr>
          <w:rFonts w:ascii="Aptos" w:hAnsi="Aptos"/>
        </w:rPr>
        <w:t>COSMÓPOLIS</w:t>
      </w:r>
      <w:r w:rsidRPr="0050498C">
        <w:rPr>
          <w:rFonts w:ascii="Aptos" w:hAnsi="Aptos"/>
        </w:rPr>
        <w:t xml:space="preserve">/SP </w:t>
      </w:r>
    </w:p>
    <w:p w14:paraId="08C72577" w14:textId="77777777"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both"/>
        <w:rPr>
          <w:rFonts w:ascii="Aptos" w:eastAsia="Calibri" w:hAnsi="Aptos" w:cs="Calibri"/>
        </w:rPr>
      </w:pPr>
    </w:p>
    <w:p w14:paraId="5AF4F1D6" w14:textId="77777777"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eastAsia="Calibri" w:hAnsi="Aptos" w:cs="Calibri"/>
        </w:rPr>
      </w:pPr>
      <w:r w:rsidRPr="0050498C">
        <w:rPr>
          <w:rFonts w:ascii="Aptos" w:eastAsia="Calibri" w:hAnsi="Aptos" w:cs="Calibri"/>
          <w:b/>
        </w:rPr>
        <w:t>CULTURA VIVA DO TAMANHO DO BRASIL!</w:t>
      </w:r>
      <w:r w:rsidRPr="0050498C">
        <w:rPr>
          <w:rFonts w:ascii="Aptos" w:eastAsia="Calibri" w:hAnsi="Aptos" w:cs="Calibri"/>
        </w:rPr>
        <w:t xml:space="preserve"> </w:t>
      </w:r>
    </w:p>
    <w:p w14:paraId="01EE9402" w14:textId="5BD5DFFB"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eastAsia="Calibri" w:hAnsi="Aptos" w:cs="Calibri"/>
          <w:b/>
          <w:smallCaps/>
        </w:rPr>
      </w:pPr>
      <w:r w:rsidRPr="0050498C">
        <w:rPr>
          <w:rFonts w:ascii="Aptos" w:eastAsia="Calibri" w:hAnsi="Aptos" w:cs="Calibri"/>
          <w:b/>
        </w:rPr>
        <w:t>PREMIAÇÃO DE PONTOS DE CULTURA</w:t>
      </w:r>
    </w:p>
    <w:p w14:paraId="38B0CE78" w14:textId="77777777" w:rsidR="00D9028E" w:rsidRPr="0050498C" w:rsidRDefault="00D9028E" w:rsidP="00D9028E">
      <w:pPr>
        <w:shd w:val="clear" w:color="auto" w:fill="FFFFFF"/>
        <w:tabs>
          <w:tab w:val="center" w:pos="0"/>
          <w:tab w:val="left" w:pos="8789"/>
        </w:tabs>
        <w:spacing w:line="240" w:lineRule="auto"/>
        <w:ind w:hanging="2"/>
        <w:jc w:val="center"/>
        <w:rPr>
          <w:rFonts w:ascii="Aptos" w:eastAsia="Calibri" w:hAnsi="Aptos" w:cs="Calibri"/>
          <w:b/>
          <w:highlight w:val="yellow"/>
        </w:rPr>
      </w:pPr>
    </w:p>
    <w:p w14:paraId="71ED9ED8" w14:textId="77777777" w:rsidR="00D9028E" w:rsidRPr="0050498C" w:rsidRDefault="00D9028E" w:rsidP="00D9028E">
      <w:pPr>
        <w:tabs>
          <w:tab w:val="center" w:pos="0"/>
          <w:tab w:val="left" w:pos="567"/>
          <w:tab w:val="left" w:pos="8789"/>
        </w:tabs>
        <w:spacing w:line="240" w:lineRule="auto"/>
        <w:ind w:hanging="2"/>
        <w:jc w:val="center"/>
        <w:rPr>
          <w:rFonts w:ascii="Aptos" w:eastAsia="Calibri" w:hAnsi="Aptos" w:cs="Calibri"/>
          <w:b/>
          <w:u w:val="single"/>
        </w:rPr>
      </w:pPr>
      <w:r w:rsidRPr="0050498C">
        <w:rPr>
          <w:rFonts w:ascii="Aptos" w:eastAsia="Calibri" w:hAnsi="Aptos" w:cs="Calibri"/>
          <w:b/>
          <w:u w:val="single"/>
        </w:rPr>
        <w:t xml:space="preserve">ANEXO 4 - </w:t>
      </w:r>
      <w:r w:rsidRPr="0050498C">
        <w:rPr>
          <w:rFonts w:ascii="Aptos" w:eastAsia="Calibri" w:hAnsi="Aptos" w:cs="Calibri"/>
          <w:b/>
          <w:smallCaps/>
          <w:u w:val="single"/>
        </w:rPr>
        <w:t>DECLARAÇÃO DE REPRESENTAÇÃO DO GRUPO/COLETIVO CULTURAL</w:t>
      </w:r>
    </w:p>
    <w:p w14:paraId="790F14C3" w14:textId="77777777" w:rsidR="00D9028E" w:rsidRPr="0050498C" w:rsidRDefault="00D9028E" w:rsidP="00D9028E">
      <w:pPr>
        <w:spacing w:before="240" w:after="120" w:line="240" w:lineRule="auto"/>
        <w:ind w:hanging="2"/>
        <w:jc w:val="both"/>
        <w:rPr>
          <w:rFonts w:ascii="Aptos" w:eastAsia="Calibri" w:hAnsi="Aptos" w:cs="Calibri"/>
        </w:rPr>
      </w:pPr>
      <w:r w:rsidRPr="0050498C">
        <w:rPr>
          <w:rFonts w:ascii="Aptos" w:eastAsia="Calibri" w:hAnsi="Aptos" w:cs="Calibri"/>
        </w:rPr>
        <w:t xml:space="preserve">Nós, membros do Grupo/Coletivo Cultural _______________________________ </w:t>
      </w:r>
      <w:r w:rsidRPr="0050498C">
        <w:rPr>
          <w:rFonts w:ascii="Aptos" w:eastAsia="Calibri" w:hAnsi="Aptos" w:cs="Calibri"/>
          <w:color w:val="FF0000"/>
        </w:rPr>
        <w:t>(nome do Grupo/Coletivo Cultural)</w:t>
      </w:r>
      <w:r w:rsidRPr="0050498C">
        <w:rPr>
          <w:rFonts w:ascii="Aptos" w:eastAsia="Calibri" w:hAnsi="Aptos" w:cs="Calibri"/>
        </w:rPr>
        <w:t xml:space="preserve">, declaramos que, em reunião realizada em __ de ___________ </w:t>
      </w:r>
      <w:proofErr w:type="spellStart"/>
      <w:r w:rsidRPr="0050498C">
        <w:rPr>
          <w:rFonts w:ascii="Aptos" w:eastAsia="Calibri" w:hAnsi="Aptos" w:cs="Calibri"/>
        </w:rPr>
        <w:t>de</w:t>
      </w:r>
      <w:proofErr w:type="spellEnd"/>
      <w:r w:rsidRPr="0050498C">
        <w:rPr>
          <w:rFonts w:ascii="Aptos" w:eastAsia="Calibri" w:hAnsi="Aptos" w:cs="Calibri"/>
        </w:rPr>
        <w:t xml:space="preserve"> _____ </w:t>
      </w:r>
      <w:r w:rsidRPr="0050498C">
        <w:rPr>
          <w:rFonts w:ascii="Aptos" w:eastAsia="Calibri" w:hAnsi="Aptos" w:cs="Calibri"/>
          <w:color w:val="FF0000"/>
        </w:rPr>
        <w:t>(dia/mês/ano)</w:t>
      </w:r>
      <w:r w:rsidRPr="0050498C">
        <w:rPr>
          <w:rFonts w:ascii="Aptos" w:eastAsia="Calibri" w:hAnsi="Aptos" w:cs="Calibri"/>
        </w:rPr>
        <w:t>, fica decidido apresentar a inscrição no Edital de Premiação Cultura Viva, para reconhecimento, valorização e fortalecimento da cultura brasileira.</w:t>
      </w:r>
    </w:p>
    <w:p w14:paraId="529C8702" w14:textId="77777777" w:rsidR="00D9028E" w:rsidRPr="0050498C" w:rsidRDefault="00D9028E" w:rsidP="00D9028E">
      <w:pPr>
        <w:spacing w:before="240" w:after="120" w:line="240" w:lineRule="auto"/>
        <w:ind w:hanging="2"/>
        <w:jc w:val="both"/>
        <w:rPr>
          <w:rFonts w:ascii="Aptos" w:eastAsia="Calibri" w:hAnsi="Aptos" w:cs="Calibri"/>
        </w:rPr>
      </w:pPr>
      <w:r w:rsidRPr="0050498C">
        <w:rPr>
          <w:rFonts w:ascii="Aptos" w:eastAsia="Calibri" w:hAnsi="Aptos" w:cs="Calibri"/>
        </w:rPr>
        <w:t xml:space="preserve">Nesta reunião, nomeia-se ___________________________ </w:t>
      </w:r>
      <w:r w:rsidRPr="0050498C">
        <w:rPr>
          <w:rFonts w:ascii="Aptos" w:eastAsia="Calibri" w:hAnsi="Aptos" w:cs="Calibri"/>
          <w:color w:val="FF0000"/>
        </w:rPr>
        <w:t xml:space="preserve">(Representante do Grupo/Coletivo Cultural), </w:t>
      </w:r>
      <w:r w:rsidRPr="0050498C">
        <w:rPr>
          <w:rFonts w:ascii="Aptos" w:eastAsia="Calibri" w:hAnsi="Aptos" w:cs="Calibri"/>
        </w:rPr>
        <w:t xml:space="preserve">portador(a) da Carteira de Identidade n° ___________ </w:t>
      </w:r>
      <w:r w:rsidRPr="0050498C">
        <w:rPr>
          <w:rFonts w:ascii="Aptos" w:eastAsia="Calibri" w:hAnsi="Aptos" w:cs="Calibri"/>
          <w:color w:val="FF0000"/>
        </w:rPr>
        <w:t>(nº do RG)</w:t>
      </w:r>
      <w:r w:rsidRPr="0050498C">
        <w:rPr>
          <w:rFonts w:ascii="Aptos" w:eastAsia="Calibri" w:hAnsi="Aptos" w:cs="Calibri"/>
        </w:rPr>
        <w:t xml:space="preserve"> e CPF n° ___________ </w:t>
      </w:r>
      <w:r w:rsidRPr="0050498C">
        <w:rPr>
          <w:rFonts w:ascii="Aptos" w:eastAsia="Calibri" w:hAnsi="Aptos" w:cs="Calibri"/>
          <w:color w:val="FF0000"/>
        </w:rPr>
        <w:t>(nº do CPF)</w:t>
      </w:r>
      <w:r w:rsidRPr="0050498C">
        <w:rPr>
          <w:rFonts w:ascii="Aptos" w:eastAsia="Calibri" w:hAnsi="Aptos" w:cs="Calibri"/>
        </w:rPr>
        <w:t>, como representante e responsável por este Grupo/Coletivo Cultural e pela inscrição da candidatura mencionada.</w:t>
      </w:r>
    </w:p>
    <w:p w14:paraId="59F42F77" w14:textId="77777777" w:rsidR="00D9028E" w:rsidRPr="0050498C" w:rsidRDefault="00D9028E" w:rsidP="00D9028E">
      <w:pPr>
        <w:spacing w:before="240" w:after="120" w:line="240" w:lineRule="auto"/>
        <w:ind w:hanging="2"/>
        <w:jc w:val="both"/>
        <w:rPr>
          <w:rFonts w:ascii="Aptos" w:eastAsia="Calibri" w:hAnsi="Aptos" w:cs="Calibri"/>
        </w:rPr>
      </w:pPr>
      <w:r w:rsidRPr="0050498C">
        <w:rPr>
          <w:rFonts w:ascii="Aptos" w:eastAsia="Calibri" w:hAnsi="Aptos" w:cs="Calibri"/>
        </w:rPr>
        <w:t xml:space="preserve">Assim </w:t>
      </w:r>
      <w:r w:rsidRPr="0050498C">
        <w:rPr>
          <w:rFonts w:ascii="Aptos" w:eastAsia="Calibri" w:hAnsi="Aptos" w:cs="Calibri"/>
          <w:b/>
        </w:rPr>
        <w:t>AUTORIZAMOS</w:t>
      </w:r>
      <w:r w:rsidRPr="0050498C">
        <w:rPr>
          <w:rFonts w:ascii="Aptos" w:eastAsia="Calibri" w:hAnsi="Aptos" w:cs="Calibri"/>
        </w:rPr>
        <w:t>:</w:t>
      </w:r>
    </w:p>
    <w:p w14:paraId="07CDDCF9" w14:textId="7066BBA8" w:rsidR="00D9028E" w:rsidRPr="0050498C" w:rsidRDefault="00D9028E" w:rsidP="00D9028E">
      <w:pPr>
        <w:widowControl w:val="0"/>
        <w:numPr>
          <w:ilvl w:val="0"/>
          <w:numId w:val="41"/>
        </w:numPr>
        <w:pBdr>
          <w:top w:val="nil"/>
          <w:left w:val="nil"/>
          <w:bottom w:val="nil"/>
          <w:right w:val="nil"/>
          <w:between w:val="nil"/>
        </w:pBdr>
        <w:tabs>
          <w:tab w:val="left" w:pos="567"/>
        </w:tabs>
        <w:spacing w:before="240" w:after="120" w:line="240" w:lineRule="auto"/>
        <w:ind w:leftChars="-1" w:left="0" w:hangingChars="1" w:hanging="2"/>
        <w:jc w:val="both"/>
        <w:textDirection w:val="btLr"/>
        <w:textAlignment w:val="top"/>
        <w:outlineLvl w:val="0"/>
        <w:rPr>
          <w:rFonts w:ascii="Aptos" w:eastAsia="Calibri" w:hAnsi="Aptos" w:cs="Calibri"/>
        </w:rPr>
      </w:pPr>
      <w:r w:rsidRPr="0050498C">
        <w:rPr>
          <w:rFonts w:ascii="Aptos" w:eastAsia="Calibri" w:hAnsi="Aptos" w:cs="Calibri"/>
        </w:rPr>
        <w:t xml:space="preserve">o recebimento do prêmio, no valor integral bruto de </w:t>
      </w:r>
      <w:r w:rsidRPr="0050498C">
        <w:rPr>
          <w:rFonts w:ascii="Aptos" w:eastAsia="Calibri" w:hAnsi="Aptos" w:cs="Calibri"/>
          <w:color w:val="FF0000"/>
        </w:rPr>
        <w:t xml:space="preserve">R$20.000,00 (Vinte </w:t>
      </w:r>
      <w:proofErr w:type="gramStart"/>
      <w:r w:rsidRPr="0050498C">
        <w:rPr>
          <w:rFonts w:ascii="Aptos" w:eastAsia="Calibri" w:hAnsi="Aptos" w:cs="Calibri"/>
          <w:color w:val="FF0000"/>
        </w:rPr>
        <w:t>Mil  Reais</w:t>
      </w:r>
      <w:proofErr w:type="gramEnd"/>
      <w:r w:rsidRPr="0050498C">
        <w:rPr>
          <w:rFonts w:ascii="Aptos" w:eastAsia="Calibri" w:hAnsi="Aptos" w:cs="Calibri"/>
        </w:rPr>
        <w:t>), de acordo com as informações indicadas no Formulário de Inscrição (Anexo 11).</w:t>
      </w:r>
    </w:p>
    <w:p w14:paraId="7FA2EFC8" w14:textId="77777777" w:rsidR="00D9028E" w:rsidRPr="0050498C" w:rsidRDefault="00D9028E" w:rsidP="00D9028E">
      <w:pPr>
        <w:widowControl w:val="0"/>
        <w:spacing w:before="240" w:after="120" w:line="240" w:lineRule="auto"/>
        <w:ind w:hanging="2"/>
        <w:jc w:val="both"/>
        <w:rPr>
          <w:rFonts w:ascii="Aptos" w:eastAsia="Calibri" w:hAnsi="Aptos" w:cs="Calibri"/>
        </w:rPr>
      </w:pPr>
      <w:r w:rsidRPr="0050498C">
        <w:rPr>
          <w:rFonts w:ascii="Aptos" w:eastAsia="Calibri" w:hAnsi="Aptos" w:cs="Calibri"/>
        </w:rPr>
        <w:t xml:space="preserve">Além disso, </w:t>
      </w:r>
      <w:r w:rsidRPr="0050498C">
        <w:rPr>
          <w:rFonts w:ascii="Aptos" w:eastAsia="Calibri" w:hAnsi="Aptos" w:cs="Calibri"/>
          <w:b/>
        </w:rPr>
        <w:t>DECLARAMOS</w:t>
      </w:r>
      <w:r w:rsidRPr="0050498C">
        <w:rPr>
          <w:rFonts w:ascii="Aptos" w:eastAsia="Calibri" w:hAnsi="Aptos" w:cs="Calibri"/>
        </w:rPr>
        <w:t xml:space="preserve"> estar cientes de que:</w:t>
      </w:r>
    </w:p>
    <w:p w14:paraId="28D5B5C2" w14:textId="77777777" w:rsidR="00D9028E" w:rsidRPr="0050498C" w:rsidRDefault="00D9028E" w:rsidP="00D9028E">
      <w:pPr>
        <w:widowControl w:val="0"/>
        <w:numPr>
          <w:ilvl w:val="0"/>
          <w:numId w:val="41"/>
        </w:numPr>
        <w:spacing w:before="240" w:after="120" w:line="240" w:lineRule="auto"/>
        <w:ind w:leftChars="-1" w:left="0" w:hangingChars="1" w:hanging="2"/>
        <w:jc w:val="both"/>
        <w:textDirection w:val="btLr"/>
        <w:textAlignment w:val="top"/>
        <w:outlineLvl w:val="0"/>
        <w:rPr>
          <w:rFonts w:ascii="Aptos" w:eastAsia="Calibri" w:hAnsi="Aptos" w:cs="Calibri"/>
        </w:rPr>
      </w:pPr>
      <w:r w:rsidRPr="0050498C">
        <w:rPr>
          <w:rFonts w:ascii="Aptos" w:eastAsia="Calibri" w:hAnsi="Aptos" w:cs="Calibri"/>
        </w:rPr>
        <w:t>O valor do prêmio concedido aos coletivos informais representados por pessoas físicas não terá retenção na fonte do Imposto de Renda, sendo o valor a ser depositado por meio de ordem bancária na conta corrente ou poupança indicada no Formulário de Inscrição (Anexo 03).”</w:t>
      </w:r>
    </w:p>
    <w:p w14:paraId="29AA8EBF" w14:textId="43461E1B" w:rsidR="00D9028E" w:rsidRPr="0050498C" w:rsidRDefault="00D9028E" w:rsidP="00D9028E">
      <w:pPr>
        <w:widowControl w:val="0"/>
        <w:numPr>
          <w:ilvl w:val="0"/>
          <w:numId w:val="41"/>
        </w:numPr>
        <w:spacing w:before="240" w:after="120" w:line="240" w:lineRule="auto"/>
        <w:ind w:leftChars="-1" w:left="0" w:hangingChars="1" w:hanging="2"/>
        <w:jc w:val="both"/>
        <w:textDirection w:val="btLr"/>
        <w:textAlignment w:val="top"/>
        <w:outlineLvl w:val="0"/>
        <w:rPr>
          <w:rFonts w:ascii="Aptos" w:eastAsia="Calibri" w:hAnsi="Aptos" w:cs="Calibri"/>
        </w:rPr>
      </w:pPr>
      <w:r w:rsidRPr="0050498C">
        <w:rPr>
          <w:rFonts w:ascii="Aptos" w:eastAsia="Calibri" w:hAnsi="Aptos" w:cs="Calibri"/>
        </w:rPr>
        <w:t xml:space="preserve">O </w:t>
      </w:r>
      <w:r w:rsidRPr="0050498C">
        <w:rPr>
          <w:rFonts w:ascii="Aptos" w:eastAsia="Calibri" w:hAnsi="Aptos" w:cs="Calibri"/>
          <w:color w:val="FF0000"/>
        </w:rPr>
        <w:t xml:space="preserve">Município de </w:t>
      </w:r>
      <w:r w:rsidR="009F7C89" w:rsidRPr="0050498C">
        <w:rPr>
          <w:rFonts w:ascii="Aptos" w:eastAsia="Calibri" w:hAnsi="Aptos" w:cs="Calibri"/>
          <w:color w:val="FF0000"/>
        </w:rPr>
        <w:t>Cosmópolis</w:t>
      </w:r>
      <w:r w:rsidRPr="0050498C">
        <w:rPr>
          <w:rFonts w:ascii="Aptos" w:eastAsia="Calibri" w:hAnsi="Aptos" w:cs="Calibri"/>
        </w:rPr>
        <w:t>, a Secretaria de Cidadania e Diversidade Cultural e o Ministério da Cultura não se responsabilizarão por eventuais irregularidades praticadas pelas candidaturas, acerca da destinação dos recursos do Prêmio.</w:t>
      </w:r>
    </w:p>
    <w:p w14:paraId="0F3302DE" w14:textId="77777777" w:rsidR="00D9028E" w:rsidRPr="0050498C" w:rsidRDefault="00D9028E" w:rsidP="00D9028E">
      <w:pPr>
        <w:widowControl w:val="0"/>
        <w:numPr>
          <w:ilvl w:val="0"/>
          <w:numId w:val="41"/>
        </w:numPr>
        <w:spacing w:before="240" w:after="120" w:line="240" w:lineRule="auto"/>
        <w:ind w:leftChars="-1" w:left="0" w:hangingChars="1" w:hanging="2"/>
        <w:jc w:val="both"/>
        <w:textDirection w:val="btLr"/>
        <w:textAlignment w:val="top"/>
        <w:outlineLvl w:val="0"/>
        <w:rPr>
          <w:rFonts w:ascii="Aptos" w:eastAsia="Calibri" w:hAnsi="Aptos" w:cs="Calibri"/>
        </w:rPr>
      </w:pPr>
      <w:r w:rsidRPr="0050498C">
        <w:rPr>
          <w:rFonts w:ascii="Aptos" w:eastAsia="Calibri" w:hAnsi="Aptos" w:cs="Calibri"/>
        </w:rPr>
        <w:t>É de total responsabilidade do Grupo/Coletivo Cultural acompanhar a atualização das informações do Edital.</w:t>
      </w:r>
    </w:p>
    <w:p w14:paraId="3301AB15" w14:textId="77777777" w:rsidR="00D9028E" w:rsidRPr="0050498C" w:rsidRDefault="00D9028E" w:rsidP="00D9028E">
      <w:pPr>
        <w:widowControl w:val="0"/>
        <w:numPr>
          <w:ilvl w:val="0"/>
          <w:numId w:val="41"/>
        </w:numPr>
        <w:spacing w:before="240" w:after="120" w:line="240" w:lineRule="auto"/>
        <w:ind w:leftChars="-1" w:left="0" w:hangingChars="1" w:hanging="2"/>
        <w:jc w:val="both"/>
        <w:textDirection w:val="btLr"/>
        <w:textAlignment w:val="top"/>
        <w:outlineLvl w:val="0"/>
        <w:rPr>
          <w:rFonts w:ascii="Aptos" w:eastAsia="Calibri" w:hAnsi="Aptos" w:cs="Calibri"/>
        </w:rPr>
      </w:pPr>
      <w:r w:rsidRPr="0050498C">
        <w:rPr>
          <w:rFonts w:ascii="Aptos" w:eastAsia="Calibri" w:hAnsi="Aptos" w:cs="Calibri"/>
        </w:rPr>
        <w:t>O Grupo/Coletivo Cultural cumprirá as regras do Edital, estando de acordo com seus termos e vedações.</w:t>
      </w:r>
    </w:p>
    <w:p w14:paraId="620D1374" w14:textId="77777777" w:rsidR="00D9028E" w:rsidRPr="0050498C" w:rsidRDefault="00D9028E" w:rsidP="00D9028E">
      <w:pPr>
        <w:widowControl w:val="0"/>
        <w:spacing w:before="240" w:after="120" w:line="240" w:lineRule="auto"/>
        <w:ind w:hanging="2"/>
        <w:jc w:val="both"/>
        <w:rPr>
          <w:rFonts w:ascii="Aptos" w:eastAsia="Calibri" w:hAnsi="Aptos" w:cs="Calibri"/>
        </w:rPr>
      </w:pPr>
      <w:r w:rsidRPr="0050498C">
        <w:rPr>
          <w:rFonts w:ascii="Aptos" w:eastAsia="Calibri" w:hAnsi="Aptos" w:cs="Calibri"/>
        </w:rPr>
        <w:t xml:space="preserve">Caso a candidatura seja selecionada, será necessário o envio das cópias do RG e do CPF de </w:t>
      </w:r>
      <w:r w:rsidRPr="0050498C">
        <w:rPr>
          <w:rFonts w:ascii="Aptos" w:eastAsia="Calibri" w:hAnsi="Aptos" w:cs="Calibri"/>
          <w:b/>
        </w:rPr>
        <w:t>todos</w:t>
      </w:r>
      <w:r w:rsidRPr="0050498C">
        <w:rPr>
          <w:rFonts w:ascii="Aptos" w:eastAsia="Calibri" w:hAnsi="Aptos" w:cs="Calibri"/>
        </w:rPr>
        <w:t xml:space="preserve"> os membros integrantes do Grupo/Coletivo Cultural – apenas maiores de 18 (dezoito) anos - para premiação, na Fase de Habilitação:</w:t>
      </w: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D9028E" w:rsidRPr="0050498C" w14:paraId="42B9432A"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B02647"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1.Nome:</w:t>
            </w:r>
          </w:p>
        </w:tc>
      </w:tr>
      <w:tr w:rsidR="00D9028E" w:rsidRPr="0050498C" w14:paraId="60B8DEDA"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528623"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F0CB6C"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Órgão emissor:</w:t>
            </w:r>
          </w:p>
        </w:tc>
      </w:tr>
      <w:tr w:rsidR="00D9028E" w:rsidRPr="0050498C" w14:paraId="3AA6A381"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4A2B56"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6D496C"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CPF:</w:t>
            </w:r>
          </w:p>
        </w:tc>
      </w:tr>
      <w:tr w:rsidR="00D9028E" w:rsidRPr="0050498C" w14:paraId="475773F6"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DB5B97"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lastRenderedPageBreak/>
              <w:t>Assinatura (eletrônica, de próprio punho ou impressão digital):</w:t>
            </w:r>
          </w:p>
          <w:p w14:paraId="6B556D85" w14:textId="77777777" w:rsidR="00D9028E" w:rsidRPr="0050498C" w:rsidRDefault="00D9028E" w:rsidP="00CA240A">
            <w:pPr>
              <w:widowControl w:val="0"/>
              <w:spacing w:before="240" w:after="120" w:line="240" w:lineRule="auto"/>
              <w:ind w:hanging="2"/>
              <w:jc w:val="both"/>
              <w:rPr>
                <w:rFonts w:ascii="Aptos" w:eastAsia="Calibri" w:hAnsi="Aptos" w:cs="Calibri"/>
              </w:rPr>
            </w:pPr>
          </w:p>
        </w:tc>
      </w:tr>
    </w:tbl>
    <w:p w14:paraId="01088CE5" w14:textId="77777777" w:rsidR="00D9028E" w:rsidRPr="0050498C" w:rsidRDefault="00D9028E" w:rsidP="00D9028E">
      <w:pPr>
        <w:widowControl w:val="0"/>
        <w:spacing w:before="240" w:after="120" w:line="240" w:lineRule="auto"/>
        <w:ind w:hanging="2"/>
        <w:jc w:val="both"/>
        <w:rPr>
          <w:rFonts w:ascii="Aptos" w:eastAsia="Calibri" w:hAnsi="Aptos" w:cs="Calibri"/>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D9028E" w:rsidRPr="0050498C" w14:paraId="0B20D810"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11EF94"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2.Nome:</w:t>
            </w:r>
          </w:p>
        </w:tc>
      </w:tr>
      <w:tr w:rsidR="00D9028E" w:rsidRPr="0050498C" w14:paraId="224E3B02"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0D8DD8"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075B81"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Órgão emissor:</w:t>
            </w:r>
          </w:p>
        </w:tc>
      </w:tr>
      <w:tr w:rsidR="00D9028E" w:rsidRPr="0050498C" w14:paraId="7689C8D0"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3A78B8"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35FF24"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CPF:</w:t>
            </w:r>
          </w:p>
        </w:tc>
      </w:tr>
      <w:tr w:rsidR="00D9028E" w:rsidRPr="0050498C" w14:paraId="47352922"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E9D15F"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Assinatura (eletrônica, de próprio punho ou impressão digital):</w:t>
            </w:r>
          </w:p>
          <w:p w14:paraId="0B11DC18" w14:textId="77777777" w:rsidR="00D9028E" w:rsidRPr="0050498C" w:rsidRDefault="00D9028E" w:rsidP="00CA240A">
            <w:pPr>
              <w:widowControl w:val="0"/>
              <w:spacing w:before="240" w:after="120" w:line="240" w:lineRule="auto"/>
              <w:ind w:hanging="2"/>
              <w:jc w:val="both"/>
              <w:rPr>
                <w:rFonts w:ascii="Aptos" w:eastAsia="Calibri" w:hAnsi="Aptos" w:cs="Calibri"/>
              </w:rPr>
            </w:pPr>
          </w:p>
        </w:tc>
      </w:tr>
    </w:tbl>
    <w:p w14:paraId="5D77E1D4" w14:textId="77777777" w:rsidR="00D9028E" w:rsidRPr="0050498C" w:rsidRDefault="00D9028E" w:rsidP="00D9028E">
      <w:pPr>
        <w:widowControl w:val="0"/>
        <w:spacing w:before="240" w:after="120" w:line="240" w:lineRule="auto"/>
        <w:ind w:hanging="2"/>
        <w:jc w:val="both"/>
        <w:rPr>
          <w:rFonts w:ascii="Aptos" w:eastAsia="Calibri" w:hAnsi="Aptos" w:cs="Calibri"/>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D9028E" w:rsidRPr="0050498C" w14:paraId="60696BD2"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1F721B"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3.Nome:</w:t>
            </w:r>
          </w:p>
        </w:tc>
      </w:tr>
      <w:tr w:rsidR="00D9028E" w:rsidRPr="0050498C" w14:paraId="445D4615"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5A345A"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972B19"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Órgão emissor:</w:t>
            </w:r>
          </w:p>
        </w:tc>
      </w:tr>
      <w:tr w:rsidR="00D9028E" w:rsidRPr="0050498C" w14:paraId="168AE989"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5671F7"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5EDE82"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CPF:</w:t>
            </w:r>
          </w:p>
        </w:tc>
      </w:tr>
      <w:tr w:rsidR="00D9028E" w:rsidRPr="0050498C" w14:paraId="124B1B7D"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2DEB1C"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Assinatura (eletrônica, de próprio punho ou impressão digital):</w:t>
            </w:r>
          </w:p>
          <w:p w14:paraId="7EA16FCE" w14:textId="77777777" w:rsidR="00D9028E" w:rsidRPr="0050498C" w:rsidRDefault="00D9028E" w:rsidP="00CA240A">
            <w:pPr>
              <w:widowControl w:val="0"/>
              <w:spacing w:before="240" w:after="120" w:line="240" w:lineRule="auto"/>
              <w:ind w:hanging="2"/>
              <w:jc w:val="both"/>
              <w:rPr>
                <w:rFonts w:ascii="Aptos" w:eastAsia="Calibri" w:hAnsi="Aptos" w:cs="Calibri"/>
              </w:rPr>
            </w:pPr>
          </w:p>
        </w:tc>
      </w:tr>
    </w:tbl>
    <w:p w14:paraId="666A4261" w14:textId="77777777" w:rsidR="00D9028E" w:rsidRPr="0050498C" w:rsidRDefault="00D9028E" w:rsidP="00D9028E">
      <w:pPr>
        <w:widowControl w:val="0"/>
        <w:spacing w:before="240" w:after="120" w:line="240" w:lineRule="auto"/>
        <w:ind w:hanging="2"/>
        <w:jc w:val="both"/>
        <w:rPr>
          <w:rFonts w:ascii="Aptos" w:eastAsia="Calibri" w:hAnsi="Aptos" w:cs="Calibri"/>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D9028E" w:rsidRPr="0050498C" w14:paraId="22CD8C8C"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817761"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4.Nome:</w:t>
            </w:r>
          </w:p>
        </w:tc>
      </w:tr>
      <w:tr w:rsidR="00D9028E" w:rsidRPr="0050498C" w14:paraId="5E6BA28B"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959533"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89A429"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Órgão emissor:</w:t>
            </w:r>
          </w:p>
        </w:tc>
      </w:tr>
      <w:tr w:rsidR="00D9028E" w:rsidRPr="0050498C" w14:paraId="0E50E7D7"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478CD4"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F29527"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CPF:</w:t>
            </w:r>
          </w:p>
        </w:tc>
      </w:tr>
      <w:tr w:rsidR="00D9028E" w:rsidRPr="0050498C" w14:paraId="48666CE6"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DAE185"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Assinatura (eletrônica, de próprio punho ou impressão digital):</w:t>
            </w:r>
          </w:p>
          <w:p w14:paraId="780A90EB" w14:textId="77777777" w:rsidR="00D9028E" w:rsidRPr="0050498C" w:rsidRDefault="00D9028E" w:rsidP="00CA240A">
            <w:pPr>
              <w:widowControl w:val="0"/>
              <w:spacing w:before="240" w:after="120" w:line="240" w:lineRule="auto"/>
              <w:ind w:hanging="2"/>
              <w:jc w:val="both"/>
              <w:rPr>
                <w:rFonts w:ascii="Aptos" w:eastAsia="Calibri" w:hAnsi="Aptos" w:cs="Calibri"/>
              </w:rPr>
            </w:pPr>
          </w:p>
        </w:tc>
      </w:tr>
    </w:tbl>
    <w:p w14:paraId="1C6C9231" w14:textId="77777777" w:rsidR="00D9028E" w:rsidRPr="0050498C" w:rsidRDefault="00D9028E" w:rsidP="00D9028E">
      <w:pPr>
        <w:widowControl w:val="0"/>
        <w:spacing w:before="240" w:after="120" w:line="240" w:lineRule="auto"/>
        <w:ind w:hanging="2"/>
        <w:jc w:val="both"/>
        <w:rPr>
          <w:rFonts w:ascii="Aptos" w:eastAsia="Calibri" w:hAnsi="Aptos" w:cs="Calibri"/>
        </w:rPr>
      </w:pPr>
    </w:p>
    <w:tbl>
      <w:tblPr>
        <w:tblW w:w="8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3618"/>
      </w:tblGrid>
      <w:tr w:rsidR="00D9028E" w:rsidRPr="0050498C" w14:paraId="54689B2D"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312517"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5.Nome:</w:t>
            </w:r>
          </w:p>
        </w:tc>
      </w:tr>
      <w:tr w:rsidR="00D9028E" w:rsidRPr="0050498C" w14:paraId="3EE7C185"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15F38D"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RG:</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2D38C6"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Órgão emissor:</w:t>
            </w:r>
          </w:p>
        </w:tc>
      </w:tr>
      <w:tr w:rsidR="00D9028E" w:rsidRPr="0050498C" w14:paraId="61AB2837" w14:textId="77777777" w:rsidTr="00CA240A">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F7F0FE"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lastRenderedPageBreak/>
              <w:t>Data de Nascimento:          /           /</w:t>
            </w:r>
          </w:p>
        </w:tc>
        <w:tc>
          <w:tcPr>
            <w:tcW w:w="3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E5383C"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CPF:</w:t>
            </w:r>
          </w:p>
        </w:tc>
      </w:tr>
      <w:tr w:rsidR="00D9028E" w:rsidRPr="0050498C" w14:paraId="1C927DDD" w14:textId="77777777" w:rsidTr="00CA240A">
        <w:trPr>
          <w:cantSplit/>
        </w:trPr>
        <w:tc>
          <w:tcPr>
            <w:tcW w:w="849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32BEB0" w14:textId="77777777" w:rsidR="00D9028E" w:rsidRPr="0050498C" w:rsidRDefault="00D9028E" w:rsidP="00CA240A">
            <w:pPr>
              <w:widowControl w:val="0"/>
              <w:spacing w:before="240" w:after="120" w:line="240" w:lineRule="auto"/>
              <w:ind w:hanging="2"/>
              <w:jc w:val="both"/>
              <w:rPr>
                <w:rFonts w:ascii="Aptos" w:eastAsia="Calibri" w:hAnsi="Aptos" w:cs="Calibri"/>
              </w:rPr>
            </w:pPr>
            <w:r w:rsidRPr="0050498C">
              <w:rPr>
                <w:rFonts w:ascii="Aptos" w:eastAsia="Calibri" w:hAnsi="Aptos" w:cs="Calibri"/>
              </w:rPr>
              <w:t>Assinatura (eletrônica, de próprio punho ou impressão digital):</w:t>
            </w:r>
          </w:p>
          <w:p w14:paraId="7BCA57AD" w14:textId="77777777" w:rsidR="00D9028E" w:rsidRPr="0050498C" w:rsidRDefault="00D9028E" w:rsidP="00CA240A">
            <w:pPr>
              <w:widowControl w:val="0"/>
              <w:spacing w:before="240" w:after="120" w:line="240" w:lineRule="auto"/>
              <w:ind w:hanging="2"/>
              <w:jc w:val="both"/>
              <w:rPr>
                <w:rFonts w:ascii="Aptos" w:eastAsia="Calibri" w:hAnsi="Aptos" w:cs="Calibri"/>
              </w:rPr>
            </w:pPr>
          </w:p>
        </w:tc>
      </w:tr>
    </w:tbl>
    <w:p w14:paraId="3AF33E0F" w14:textId="77777777" w:rsidR="00D9028E" w:rsidRPr="0050498C" w:rsidRDefault="00D9028E" w:rsidP="00D9028E">
      <w:pPr>
        <w:widowControl w:val="0"/>
        <w:spacing w:before="240" w:after="120" w:line="240" w:lineRule="auto"/>
        <w:ind w:hanging="2"/>
        <w:jc w:val="both"/>
        <w:rPr>
          <w:rFonts w:ascii="Aptos" w:eastAsia="Calibri" w:hAnsi="Aptos" w:cs="Calibri"/>
          <w:color w:val="FF0000"/>
        </w:rPr>
      </w:pPr>
      <w:r w:rsidRPr="0050498C">
        <w:rPr>
          <w:rFonts w:ascii="Aptos" w:eastAsia="Calibri" w:hAnsi="Aptos" w:cs="Calibri"/>
          <w:color w:val="FF0000"/>
        </w:rPr>
        <w:t>(Acrescentar membros integrantes, conforme composição do Coletivo Cultural)</w:t>
      </w:r>
    </w:p>
    <w:p w14:paraId="20A096D3" w14:textId="77777777" w:rsidR="00D9028E" w:rsidRPr="0050498C" w:rsidRDefault="00D9028E" w:rsidP="00D9028E">
      <w:pPr>
        <w:widowControl w:val="0"/>
        <w:spacing w:before="240" w:after="120" w:line="240" w:lineRule="auto"/>
        <w:ind w:hanging="2"/>
        <w:jc w:val="both"/>
        <w:rPr>
          <w:rFonts w:ascii="Aptos" w:eastAsia="Calibri" w:hAnsi="Aptos" w:cs="Calibri"/>
        </w:rPr>
      </w:pPr>
    </w:p>
    <w:p w14:paraId="6EA9DC38" w14:textId="4BC6DA2B" w:rsidR="00D9028E" w:rsidRPr="0050498C" w:rsidRDefault="00D9028E" w:rsidP="00D9028E">
      <w:pPr>
        <w:shd w:val="clear" w:color="auto" w:fill="FFFFFF"/>
        <w:spacing w:before="120" w:after="120"/>
        <w:jc w:val="center"/>
        <w:rPr>
          <w:rFonts w:ascii="Aptos" w:eastAsia="Calibri" w:hAnsi="Aptos" w:cs="Calibri"/>
        </w:rPr>
      </w:pPr>
      <w:r w:rsidRPr="0050498C">
        <w:rPr>
          <w:rFonts w:ascii="Aptos" w:eastAsia="Calibri" w:hAnsi="Aptos" w:cs="Calibri"/>
        </w:rPr>
        <w:t>(Local e data) ____________________</w:t>
      </w:r>
      <w:proofErr w:type="gramStart"/>
      <w:r w:rsidRPr="0050498C">
        <w:rPr>
          <w:rFonts w:ascii="Aptos" w:eastAsia="Calibri" w:hAnsi="Aptos" w:cs="Calibri"/>
        </w:rPr>
        <w:t>_,_</w:t>
      </w:r>
      <w:proofErr w:type="gramEnd"/>
      <w:r w:rsidRPr="0050498C">
        <w:rPr>
          <w:rFonts w:ascii="Aptos" w:eastAsia="Calibri" w:hAnsi="Aptos" w:cs="Calibri"/>
        </w:rPr>
        <w:t>_______/_______/</w:t>
      </w:r>
    </w:p>
    <w:p w14:paraId="1B595989" w14:textId="77777777" w:rsidR="00D9028E" w:rsidRPr="0050498C" w:rsidRDefault="00D9028E" w:rsidP="00D9028E">
      <w:pPr>
        <w:shd w:val="clear" w:color="auto" w:fill="FFFFFF"/>
        <w:spacing w:before="120" w:after="120"/>
        <w:jc w:val="center"/>
        <w:rPr>
          <w:rFonts w:ascii="Aptos" w:eastAsia="Calibri" w:hAnsi="Aptos" w:cs="Calibri"/>
        </w:rPr>
      </w:pPr>
    </w:p>
    <w:p w14:paraId="3C0E6F53" w14:textId="77777777" w:rsidR="00D9028E" w:rsidRPr="0050498C" w:rsidRDefault="00D9028E" w:rsidP="00D9028E">
      <w:pPr>
        <w:shd w:val="clear" w:color="auto" w:fill="FFFFFF"/>
        <w:spacing w:before="120" w:after="120"/>
        <w:jc w:val="center"/>
        <w:rPr>
          <w:rFonts w:ascii="Aptos" w:eastAsia="Calibri" w:hAnsi="Aptos" w:cs="Calibri"/>
        </w:rPr>
      </w:pPr>
    </w:p>
    <w:p w14:paraId="563E19E6" w14:textId="77777777" w:rsidR="00D9028E" w:rsidRPr="0050498C" w:rsidRDefault="00D9028E" w:rsidP="00D9028E">
      <w:pPr>
        <w:shd w:val="clear" w:color="auto" w:fill="FFFFFF"/>
        <w:spacing w:before="120" w:after="120"/>
        <w:jc w:val="center"/>
        <w:rPr>
          <w:rFonts w:ascii="Aptos" w:eastAsia="Calibri" w:hAnsi="Aptos" w:cs="Calibri"/>
        </w:rPr>
      </w:pPr>
    </w:p>
    <w:p w14:paraId="397A4BFE" w14:textId="77777777" w:rsidR="00D9028E" w:rsidRPr="0050498C" w:rsidRDefault="00D9028E" w:rsidP="00D9028E">
      <w:pPr>
        <w:shd w:val="clear" w:color="auto" w:fill="FFFFFF"/>
        <w:spacing w:before="120" w:after="120"/>
        <w:jc w:val="center"/>
        <w:rPr>
          <w:rFonts w:ascii="Aptos" w:eastAsia="Calibri" w:hAnsi="Aptos" w:cs="Calibri"/>
        </w:rPr>
      </w:pPr>
    </w:p>
    <w:p w14:paraId="674356A6" w14:textId="77777777" w:rsidR="00D9028E" w:rsidRPr="0050498C" w:rsidRDefault="00D9028E" w:rsidP="00D9028E">
      <w:pPr>
        <w:shd w:val="clear" w:color="auto" w:fill="FFFFFF"/>
        <w:spacing w:before="120" w:after="120"/>
        <w:jc w:val="center"/>
        <w:rPr>
          <w:rFonts w:ascii="Aptos" w:eastAsia="Calibri" w:hAnsi="Aptos" w:cs="Calibri"/>
        </w:rPr>
      </w:pPr>
    </w:p>
    <w:p w14:paraId="0A122354" w14:textId="77777777" w:rsidR="00D9028E" w:rsidRPr="0050498C" w:rsidRDefault="00D9028E" w:rsidP="00D9028E">
      <w:pPr>
        <w:shd w:val="clear" w:color="auto" w:fill="FFFFFF"/>
        <w:spacing w:before="120" w:after="120"/>
        <w:jc w:val="center"/>
        <w:rPr>
          <w:rFonts w:ascii="Aptos" w:eastAsia="Calibri" w:hAnsi="Aptos" w:cs="Calibri"/>
        </w:rPr>
      </w:pPr>
    </w:p>
    <w:p w14:paraId="1B2D9A64" w14:textId="77777777" w:rsidR="00D9028E" w:rsidRPr="0050498C" w:rsidRDefault="00D9028E" w:rsidP="00D9028E">
      <w:pPr>
        <w:shd w:val="clear" w:color="auto" w:fill="FFFFFF"/>
        <w:spacing w:before="120" w:after="120"/>
        <w:jc w:val="center"/>
        <w:rPr>
          <w:rFonts w:ascii="Aptos" w:eastAsia="Calibri" w:hAnsi="Aptos" w:cs="Calibri"/>
        </w:rPr>
      </w:pPr>
    </w:p>
    <w:p w14:paraId="79635A1B" w14:textId="77777777" w:rsidR="00D9028E" w:rsidRPr="0050498C" w:rsidRDefault="00D9028E" w:rsidP="00D9028E">
      <w:pPr>
        <w:shd w:val="clear" w:color="auto" w:fill="FFFFFF"/>
        <w:spacing w:before="120" w:after="120"/>
        <w:jc w:val="center"/>
        <w:rPr>
          <w:rFonts w:ascii="Aptos" w:eastAsia="Calibri" w:hAnsi="Aptos" w:cs="Calibri"/>
        </w:rPr>
      </w:pPr>
    </w:p>
    <w:p w14:paraId="45C2531D" w14:textId="77777777" w:rsidR="00D9028E" w:rsidRPr="0050498C" w:rsidRDefault="00D9028E" w:rsidP="00D9028E">
      <w:pPr>
        <w:shd w:val="clear" w:color="auto" w:fill="FFFFFF"/>
        <w:spacing w:before="120" w:after="120"/>
        <w:jc w:val="center"/>
        <w:rPr>
          <w:rFonts w:ascii="Aptos" w:eastAsia="Calibri" w:hAnsi="Aptos" w:cs="Calibri"/>
        </w:rPr>
      </w:pPr>
    </w:p>
    <w:p w14:paraId="27E58672" w14:textId="77777777" w:rsidR="00D9028E" w:rsidRPr="0050498C" w:rsidRDefault="00D9028E" w:rsidP="00D9028E">
      <w:pPr>
        <w:shd w:val="clear" w:color="auto" w:fill="FFFFFF"/>
        <w:spacing w:before="120" w:after="120"/>
        <w:jc w:val="center"/>
        <w:rPr>
          <w:rFonts w:ascii="Aptos" w:eastAsia="Calibri" w:hAnsi="Aptos" w:cs="Calibri"/>
        </w:rPr>
      </w:pPr>
    </w:p>
    <w:p w14:paraId="24307F58" w14:textId="77777777" w:rsidR="00D9028E" w:rsidRPr="0050498C" w:rsidRDefault="00D9028E" w:rsidP="00D9028E">
      <w:pPr>
        <w:shd w:val="clear" w:color="auto" w:fill="FFFFFF"/>
        <w:spacing w:before="120" w:after="120"/>
        <w:jc w:val="center"/>
        <w:rPr>
          <w:rFonts w:ascii="Aptos" w:eastAsia="Calibri" w:hAnsi="Aptos" w:cs="Calibri"/>
        </w:rPr>
      </w:pPr>
    </w:p>
    <w:p w14:paraId="468678A2" w14:textId="77777777" w:rsidR="00D9028E" w:rsidRPr="0050498C" w:rsidRDefault="00D9028E" w:rsidP="00D9028E">
      <w:pPr>
        <w:shd w:val="clear" w:color="auto" w:fill="FFFFFF"/>
        <w:spacing w:before="120" w:after="120"/>
        <w:jc w:val="center"/>
        <w:rPr>
          <w:rFonts w:ascii="Aptos" w:eastAsia="Calibri" w:hAnsi="Aptos" w:cs="Calibri"/>
        </w:rPr>
      </w:pPr>
    </w:p>
    <w:p w14:paraId="2AA1182E" w14:textId="77777777" w:rsidR="00D9028E" w:rsidRPr="0050498C" w:rsidRDefault="00D9028E" w:rsidP="00D9028E">
      <w:pPr>
        <w:shd w:val="clear" w:color="auto" w:fill="FFFFFF"/>
        <w:spacing w:before="120" w:after="120"/>
        <w:jc w:val="center"/>
        <w:rPr>
          <w:rFonts w:ascii="Aptos" w:eastAsia="Calibri" w:hAnsi="Aptos" w:cs="Calibri"/>
        </w:rPr>
      </w:pPr>
    </w:p>
    <w:p w14:paraId="2A3DC45E" w14:textId="77777777" w:rsidR="00D9028E" w:rsidRPr="0050498C" w:rsidRDefault="00D9028E" w:rsidP="00D9028E">
      <w:pPr>
        <w:shd w:val="clear" w:color="auto" w:fill="FFFFFF"/>
        <w:spacing w:before="120" w:after="120"/>
        <w:jc w:val="center"/>
        <w:rPr>
          <w:rFonts w:ascii="Aptos" w:eastAsia="Calibri" w:hAnsi="Aptos" w:cs="Calibri"/>
        </w:rPr>
      </w:pPr>
    </w:p>
    <w:p w14:paraId="722D0F27" w14:textId="77777777" w:rsidR="00D9028E" w:rsidRPr="0050498C" w:rsidRDefault="00D9028E" w:rsidP="00D9028E">
      <w:pPr>
        <w:shd w:val="clear" w:color="auto" w:fill="FFFFFF"/>
        <w:spacing w:before="120" w:after="120"/>
        <w:jc w:val="center"/>
        <w:rPr>
          <w:rFonts w:ascii="Aptos" w:eastAsia="Calibri" w:hAnsi="Aptos" w:cs="Calibri"/>
        </w:rPr>
      </w:pPr>
    </w:p>
    <w:p w14:paraId="54E0BB1B" w14:textId="77777777" w:rsidR="00D9028E" w:rsidRDefault="00D9028E" w:rsidP="00D9028E">
      <w:pPr>
        <w:shd w:val="clear" w:color="auto" w:fill="FFFFFF"/>
        <w:spacing w:before="120" w:after="120"/>
        <w:jc w:val="center"/>
        <w:rPr>
          <w:rFonts w:ascii="Aptos" w:eastAsia="Calibri" w:hAnsi="Aptos" w:cs="Calibri"/>
        </w:rPr>
      </w:pPr>
    </w:p>
    <w:p w14:paraId="07341DA6" w14:textId="77777777" w:rsidR="005616DF" w:rsidRDefault="005616DF" w:rsidP="00D9028E">
      <w:pPr>
        <w:shd w:val="clear" w:color="auto" w:fill="FFFFFF"/>
        <w:spacing w:before="120" w:after="120"/>
        <w:jc w:val="center"/>
        <w:rPr>
          <w:rFonts w:ascii="Aptos" w:eastAsia="Calibri" w:hAnsi="Aptos" w:cs="Calibri"/>
        </w:rPr>
      </w:pPr>
    </w:p>
    <w:p w14:paraId="4DE8EDFF" w14:textId="77777777" w:rsidR="005616DF" w:rsidRDefault="005616DF" w:rsidP="00D9028E">
      <w:pPr>
        <w:shd w:val="clear" w:color="auto" w:fill="FFFFFF"/>
        <w:spacing w:before="120" w:after="120"/>
        <w:jc w:val="center"/>
        <w:rPr>
          <w:rFonts w:ascii="Aptos" w:eastAsia="Calibri" w:hAnsi="Aptos" w:cs="Calibri"/>
        </w:rPr>
      </w:pPr>
    </w:p>
    <w:p w14:paraId="04E19646" w14:textId="77777777" w:rsidR="005616DF" w:rsidRDefault="005616DF" w:rsidP="00D9028E">
      <w:pPr>
        <w:shd w:val="clear" w:color="auto" w:fill="FFFFFF"/>
        <w:spacing w:before="120" w:after="120"/>
        <w:jc w:val="center"/>
        <w:rPr>
          <w:rFonts w:ascii="Aptos" w:eastAsia="Calibri" w:hAnsi="Aptos" w:cs="Calibri"/>
        </w:rPr>
      </w:pPr>
    </w:p>
    <w:p w14:paraId="307BB63A" w14:textId="77777777" w:rsidR="005616DF" w:rsidRDefault="005616DF" w:rsidP="00D9028E">
      <w:pPr>
        <w:shd w:val="clear" w:color="auto" w:fill="FFFFFF"/>
        <w:spacing w:before="120" w:after="120"/>
        <w:jc w:val="center"/>
        <w:rPr>
          <w:rFonts w:ascii="Aptos" w:eastAsia="Calibri" w:hAnsi="Aptos" w:cs="Calibri"/>
        </w:rPr>
      </w:pPr>
    </w:p>
    <w:p w14:paraId="54A88832" w14:textId="77777777" w:rsidR="005616DF" w:rsidRDefault="005616DF" w:rsidP="00D9028E">
      <w:pPr>
        <w:shd w:val="clear" w:color="auto" w:fill="FFFFFF"/>
        <w:spacing w:before="120" w:after="120"/>
        <w:jc w:val="center"/>
        <w:rPr>
          <w:rFonts w:ascii="Aptos" w:eastAsia="Calibri" w:hAnsi="Aptos" w:cs="Calibri"/>
        </w:rPr>
      </w:pPr>
    </w:p>
    <w:p w14:paraId="54722A11" w14:textId="77777777" w:rsidR="005616DF" w:rsidRDefault="005616DF" w:rsidP="00D9028E">
      <w:pPr>
        <w:shd w:val="clear" w:color="auto" w:fill="FFFFFF"/>
        <w:spacing w:before="120" w:after="120"/>
        <w:jc w:val="center"/>
        <w:rPr>
          <w:rFonts w:ascii="Aptos" w:eastAsia="Calibri" w:hAnsi="Aptos" w:cs="Calibri"/>
        </w:rPr>
      </w:pPr>
    </w:p>
    <w:p w14:paraId="27A79985" w14:textId="77777777" w:rsidR="005616DF" w:rsidRDefault="005616DF" w:rsidP="00D9028E">
      <w:pPr>
        <w:shd w:val="clear" w:color="auto" w:fill="FFFFFF"/>
        <w:spacing w:before="120" w:after="120"/>
        <w:jc w:val="center"/>
        <w:rPr>
          <w:rFonts w:ascii="Aptos" w:eastAsia="Calibri" w:hAnsi="Aptos" w:cs="Calibri"/>
        </w:rPr>
      </w:pPr>
    </w:p>
    <w:p w14:paraId="5799ABD3" w14:textId="77777777" w:rsidR="005616DF" w:rsidRPr="0050498C" w:rsidRDefault="005616DF" w:rsidP="00D9028E">
      <w:pPr>
        <w:shd w:val="clear" w:color="auto" w:fill="FFFFFF"/>
        <w:spacing w:before="120" w:after="120"/>
        <w:jc w:val="center"/>
        <w:rPr>
          <w:rFonts w:ascii="Aptos" w:eastAsia="Calibri" w:hAnsi="Aptos" w:cs="Calibri"/>
        </w:rPr>
      </w:pPr>
    </w:p>
    <w:p w14:paraId="05E8548F" w14:textId="77777777" w:rsidR="00D9028E" w:rsidRPr="0050498C" w:rsidRDefault="00D9028E" w:rsidP="00D9028E">
      <w:pPr>
        <w:shd w:val="clear" w:color="auto" w:fill="FFFFFF"/>
        <w:spacing w:before="120" w:after="120"/>
        <w:jc w:val="center"/>
        <w:rPr>
          <w:rFonts w:ascii="Aptos" w:eastAsia="Calibri" w:hAnsi="Aptos" w:cs="Calibri"/>
        </w:rPr>
      </w:pPr>
    </w:p>
    <w:p w14:paraId="69DF7F6E" w14:textId="77777777" w:rsidR="00D9028E" w:rsidRPr="0050498C" w:rsidRDefault="00D9028E" w:rsidP="00D9028E">
      <w:pPr>
        <w:shd w:val="clear" w:color="auto" w:fill="FFFFFF"/>
        <w:spacing w:before="120" w:after="120"/>
        <w:jc w:val="center"/>
        <w:rPr>
          <w:rFonts w:ascii="Aptos" w:eastAsia="Calibri" w:hAnsi="Aptos" w:cs="Calibri"/>
        </w:rPr>
      </w:pPr>
    </w:p>
    <w:p w14:paraId="7662587F" w14:textId="663640BC"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left="1" w:hanging="3"/>
        <w:jc w:val="center"/>
        <w:rPr>
          <w:rFonts w:ascii="Aptos" w:hAnsi="Aptos"/>
          <w:b/>
        </w:rPr>
      </w:pPr>
      <w:r w:rsidRPr="0050498C">
        <w:rPr>
          <w:rFonts w:ascii="Aptos" w:hAnsi="Aptos"/>
          <w:b/>
        </w:rPr>
        <w:lastRenderedPageBreak/>
        <w:t>ANEXO 5</w:t>
      </w:r>
    </w:p>
    <w:p w14:paraId="35EA06C9" w14:textId="77777777"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50498C">
        <w:rPr>
          <w:rFonts w:ascii="Aptos" w:hAnsi="Aptos"/>
          <w:b/>
        </w:rPr>
        <w:t>EDITAL PADRONIZADO</w:t>
      </w:r>
      <w:r w:rsidRPr="0050498C">
        <w:rPr>
          <w:rFonts w:ascii="Aptos" w:hAnsi="Aptos"/>
        </w:rPr>
        <w:t xml:space="preserve"> </w:t>
      </w:r>
    </w:p>
    <w:p w14:paraId="3A8449AC" w14:textId="100AF083" w:rsidR="00C51209" w:rsidRPr="0050498C" w:rsidRDefault="00C51209"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50498C">
        <w:rPr>
          <w:rFonts w:ascii="Aptos" w:hAnsi="Aptos"/>
          <w:b/>
        </w:rPr>
        <w:t xml:space="preserve">CHAMAMENTO PÚBLICO </w:t>
      </w:r>
      <w:r w:rsidR="005616DF">
        <w:rPr>
          <w:rFonts w:ascii="Aptos" w:hAnsi="Aptos"/>
          <w:b/>
          <w:u w:val="single"/>
        </w:rPr>
        <w:t>04</w:t>
      </w:r>
      <w:r w:rsidRPr="0050498C">
        <w:rPr>
          <w:rFonts w:ascii="Aptos" w:hAnsi="Aptos"/>
          <w:b/>
          <w:u w:val="single"/>
        </w:rPr>
        <w:t xml:space="preserve">/2024 </w:t>
      </w:r>
      <w:r w:rsidRPr="0050498C">
        <w:rPr>
          <w:rFonts w:ascii="Aptos" w:hAnsi="Aptos"/>
        </w:rPr>
        <w:t xml:space="preserve"> </w:t>
      </w:r>
    </w:p>
    <w:p w14:paraId="6C627EA6" w14:textId="67DF8EFA"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50498C">
        <w:rPr>
          <w:rFonts w:ascii="Aptos" w:hAnsi="Aptos"/>
        </w:rPr>
        <w:t>REDE MUNICIPAL</w:t>
      </w:r>
      <w:r w:rsidRPr="0050498C">
        <w:rPr>
          <w:rFonts w:ascii="Aptos" w:hAnsi="Aptos"/>
          <w:u w:val="single"/>
        </w:rPr>
        <w:t xml:space="preserve"> </w:t>
      </w:r>
      <w:r w:rsidRPr="0050498C">
        <w:rPr>
          <w:rFonts w:ascii="Aptos" w:hAnsi="Aptos"/>
        </w:rPr>
        <w:t xml:space="preserve">DE PONTOS DE CULTURA DE </w:t>
      </w:r>
      <w:r w:rsidR="009F7C89" w:rsidRPr="0050498C">
        <w:rPr>
          <w:rFonts w:ascii="Aptos" w:hAnsi="Aptos"/>
        </w:rPr>
        <w:t>COSMÓPOLIS</w:t>
      </w:r>
      <w:r w:rsidRPr="0050498C">
        <w:rPr>
          <w:rFonts w:ascii="Aptos" w:hAnsi="Aptos"/>
        </w:rPr>
        <w:t xml:space="preserve">/SP </w:t>
      </w:r>
    </w:p>
    <w:p w14:paraId="2F63157E" w14:textId="77777777" w:rsidR="00D9028E" w:rsidRPr="0050498C" w:rsidRDefault="00D9028E" w:rsidP="00D9028E">
      <w:pPr>
        <w:shd w:val="clear" w:color="auto" w:fill="FFFFFF"/>
        <w:jc w:val="both"/>
        <w:rPr>
          <w:rFonts w:ascii="Aptos" w:eastAsia="Calibri" w:hAnsi="Aptos" w:cs="Calibri"/>
        </w:rPr>
      </w:pPr>
    </w:p>
    <w:p w14:paraId="073C4C6F" w14:textId="77777777" w:rsidR="00D9028E" w:rsidRPr="0050498C" w:rsidRDefault="00D9028E" w:rsidP="00D9028E">
      <w:pPr>
        <w:shd w:val="clear" w:color="auto" w:fill="FFFFFF"/>
        <w:jc w:val="center"/>
        <w:rPr>
          <w:rFonts w:ascii="Aptos" w:eastAsia="Calibri" w:hAnsi="Aptos" w:cs="Calibri"/>
        </w:rPr>
      </w:pPr>
      <w:r w:rsidRPr="0050498C">
        <w:rPr>
          <w:rFonts w:ascii="Aptos" w:eastAsia="Calibri" w:hAnsi="Aptos" w:cs="Calibri"/>
          <w:b/>
        </w:rPr>
        <w:t>CULTURA VIVA DO TAMANHO DO BRASIL!</w:t>
      </w:r>
      <w:r w:rsidRPr="0050498C">
        <w:rPr>
          <w:rFonts w:ascii="Aptos" w:eastAsia="Calibri" w:hAnsi="Aptos" w:cs="Calibri"/>
        </w:rPr>
        <w:t xml:space="preserve"> </w:t>
      </w:r>
    </w:p>
    <w:p w14:paraId="2F4CE0A5" w14:textId="44FD25D6" w:rsidR="00D9028E" w:rsidRPr="0050498C" w:rsidRDefault="00D9028E" w:rsidP="00D9028E">
      <w:pPr>
        <w:shd w:val="clear" w:color="auto" w:fill="FFFFFF"/>
        <w:jc w:val="center"/>
        <w:rPr>
          <w:rFonts w:ascii="Aptos" w:eastAsia="Calibri" w:hAnsi="Aptos" w:cs="Calibri"/>
          <w:b/>
        </w:rPr>
      </w:pPr>
      <w:r w:rsidRPr="0050498C">
        <w:rPr>
          <w:rFonts w:ascii="Aptos" w:eastAsia="Calibri" w:hAnsi="Aptos" w:cs="Calibri"/>
          <w:b/>
        </w:rPr>
        <w:t xml:space="preserve">PREMIAÇÃO DE </w:t>
      </w:r>
      <w:r w:rsidR="00C51209" w:rsidRPr="0050498C">
        <w:rPr>
          <w:rFonts w:ascii="Aptos" w:eastAsia="Calibri" w:hAnsi="Aptos" w:cs="Calibri"/>
          <w:b/>
        </w:rPr>
        <w:t>PONTOS DE</w:t>
      </w:r>
      <w:r w:rsidRPr="0050498C">
        <w:rPr>
          <w:rFonts w:ascii="Aptos" w:eastAsia="Calibri" w:hAnsi="Aptos" w:cs="Calibri"/>
          <w:b/>
        </w:rPr>
        <w:t xml:space="preserve"> CULTURA</w:t>
      </w:r>
    </w:p>
    <w:p w14:paraId="3352D4C3" w14:textId="77777777" w:rsidR="00D9028E" w:rsidRPr="0050498C" w:rsidRDefault="00D9028E" w:rsidP="00D9028E">
      <w:pPr>
        <w:shd w:val="clear" w:color="auto" w:fill="FFFFFF"/>
        <w:spacing w:line="240" w:lineRule="auto"/>
        <w:jc w:val="center"/>
        <w:rPr>
          <w:rFonts w:ascii="Aptos" w:eastAsia="Calibri" w:hAnsi="Aptos" w:cs="Calibri"/>
        </w:rPr>
      </w:pPr>
    </w:p>
    <w:p w14:paraId="0BB906DF" w14:textId="77777777" w:rsidR="00D9028E" w:rsidRPr="0050498C" w:rsidRDefault="00D9028E" w:rsidP="00D9028E">
      <w:pPr>
        <w:tabs>
          <w:tab w:val="center" w:pos="0"/>
        </w:tabs>
        <w:spacing w:before="120" w:after="120" w:line="240" w:lineRule="auto"/>
        <w:jc w:val="center"/>
        <w:rPr>
          <w:rFonts w:ascii="Aptos" w:eastAsia="Calibri" w:hAnsi="Aptos" w:cs="Calibri"/>
        </w:rPr>
      </w:pPr>
      <w:r w:rsidRPr="0050498C">
        <w:rPr>
          <w:rFonts w:ascii="Aptos" w:eastAsia="Calibri" w:hAnsi="Aptos" w:cs="Calibri"/>
          <w:b/>
          <w:u w:val="single"/>
        </w:rPr>
        <w:t>ANEXO 05 - MODELO DE AUTODECLARAÇÃO ÉTNICO-RACIAL</w:t>
      </w:r>
    </w:p>
    <w:p w14:paraId="54495E2B" w14:textId="77777777" w:rsidR="00D9028E" w:rsidRPr="0050498C" w:rsidRDefault="00D9028E" w:rsidP="00D9028E">
      <w:pPr>
        <w:jc w:val="both"/>
        <w:rPr>
          <w:rFonts w:ascii="Aptos" w:eastAsia="Calibri" w:hAnsi="Aptos" w:cs="Calibri"/>
        </w:rPr>
      </w:pPr>
    </w:p>
    <w:p w14:paraId="1DAE8A90" w14:textId="77777777" w:rsidR="00D9028E" w:rsidRPr="0050498C" w:rsidRDefault="00D9028E" w:rsidP="00D9028E">
      <w:pPr>
        <w:jc w:val="both"/>
        <w:rPr>
          <w:rFonts w:ascii="Aptos" w:eastAsia="Calibri" w:hAnsi="Aptos" w:cs="Calibri"/>
        </w:rPr>
      </w:pPr>
    </w:p>
    <w:p w14:paraId="4C068237" w14:textId="77777777" w:rsidR="00D9028E" w:rsidRPr="0050498C" w:rsidRDefault="00D9028E" w:rsidP="00D9028E">
      <w:pPr>
        <w:jc w:val="both"/>
        <w:rPr>
          <w:rFonts w:ascii="Aptos" w:eastAsia="Calibri" w:hAnsi="Aptos" w:cs="Calibri"/>
        </w:rPr>
      </w:pPr>
      <w:r w:rsidRPr="0050498C">
        <w:rPr>
          <w:rFonts w:ascii="Aptos" w:eastAsia="Calibri" w:hAnsi="Aptos" w:cs="Calibri"/>
        </w:rPr>
        <w:t xml:space="preserve">(para agentes culturais concorrentes às cotas étnico-raciais - negros ou indígenas) </w:t>
      </w:r>
    </w:p>
    <w:p w14:paraId="30BE51E5" w14:textId="77777777" w:rsidR="00D9028E" w:rsidRPr="0050498C" w:rsidRDefault="00D9028E" w:rsidP="00D9028E">
      <w:pPr>
        <w:jc w:val="both"/>
        <w:rPr>
          <w:rFonts w:ascii="Aptos" w:eastAsia="Calibri" w:hAnsi="Aptos" w:cs="Calibri"/>
        </w:rPr>
      </w:pPr>
    </w:p>
    <w:p w14:paraId="105896D6" w14:textId="77777777" w:rsidR="00D9028E" w:rsidRPr="0050498C" w:rsidRDefault="00D9028E" w:rsidP="00D9028E">
      <w:pPr>
        <w:jc w:val="both"/>
        <w:rPr>
          <w:rFonts w:ascii="Aptos" w:eastAsia="Calibri" w:hAnsi="Aptos" w:cs="Calibri"/>
        </w:rPr>
      </w:pPr>
      <w:r w:rsidRPr="0050498C">
        <w:rPr>
          <w:rFonts w:ascii="Aptos" w:eastAsia="Calibri" w:hAnsi="Aptos" w:cs="Calibri"/>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14:paraId="319F3EA6" w14:textId="77777777" w:rsidR="00D9028E" w:rsidRPr="0050498C" w:rsidRDefault="00D9028E" w:rsidP="00D9028E">
      <w:pPr>
        <w:jc w:val="both"/>
        <w:rPr>
          <w:rFonts w:ascii="Aptos" w:eastAsia="Calibri" w:hAnsi="Aptos" w:cs="Calibri"/>
        </w:rPr>
      </w:pPr>
    </w:p>
    <w:p w14:paraId="453334E8" w14:textId="77777777" w:rsidR="00D9028E" w:rsidRPr="0050498C" w:rsidRDefault="00D9028E" w:rsidP="00D9028E">
      <w:pPr>
        <w:jc w:val="both"/>
        <w:rPr>
          <w:rFonts w:ascii="Aptos" w:eastAsia="Calibri" w:hAnsi="Aptos" w:cs="Calibri"/>
        </w:rPr>
      </w:pPr>
      <w:r w:rsidRPr="0050498C">
        <w:rPr>
          <w:rFonts w:ascii="Aptos" w:eastAsia="Calibri" w:hAnsi="Aptos" w:cs="Calibri"/>
        </w:rPr>
        <w:t>Por ser verdade, assino a presente declaração e estou ciente de que a apresentação de declaração falsa pode acarretar desclassificação no Edital e aplicação de sanções criminais.</w:t>
      </w:r>
    </w:p>
    <w:p w14:paraId="58817083" w14:textId="77777777" w:rsidR="00D9028E" w:rsidRPr="0050498C" w:rsidRDefault="00D9028E" w:rsidP="00D9028E">
      <w:pPr>
        <w:jc w:val="both"/>
        <w:rPr>
          <w:rFonts w:ascii="Aptos" w:eastAsia="Calibri" w:hAnsi="Aptos" w:cs="Calibri"/>
        </w:rPr>
      </w:pPr>
    </w:p>
    <w:p w14:paraId="78C62F52" w14:textId="77777777" w:rsidR="00D9028E" w:rsidRPr="0050498C" w:rsidRDefault="00D9028E" w:rsidP="00D9028E">
      <w:pPr>
        <w:jc w:val="both"/>
        <w:rPr>
          <w:rFonts w:ascii="Aptos" w:eastAsia="Calibri" w:hAnsi="Aptos" w:cs="Calibri"/>
        </w:rPr>
      </w:pPr>
      <w:r w:rsidRPr="0050498C">
        <w:rPr>
          <w:rFonts w:ascii="Aptos" w:eastAsia="Calibri" w:hAnsi="Aptos" w:cs="Calibri"/>
        </w:rPr>
        <w:t>_____________________________</w:t>
      </w:r>
    </w:p>
    <w:p w14:paraId="661265E8" w14:textId="77777777" w:rsidR="00D9028E" w:rsidRPr="0050498C" w:rsidRDefault="00D9028E" w:rsidP="00D9028E">
      <w:pPr>
        <w:jc w:val="both"/>
        <w:rPr>
          <w:rFonts w:ascii="Aptos" w:eastAsia="Calibri" w:hAnsi="Aptos" w:cs="Calibri"/>
        </w:rPr>
      </w:pPr>
    </w:p>
    <w:p w14:paraId="6ADC5EB4" w14:textId="77777777" w:rsidR="00D9028E" w:rsidRPr="0050498C" w:rsidRDefault="00D9028E" w:rsidP="00D9028E">
      <w:pPr>
        <w:jc w:val="both"/>
        <w:rPr>
          <w:rFonts w:ascii="Aptos" w:eastAsia="Calibri" w:hAnsi="Aptos" w:cs="Calibri"/>
        </w:rPr>
      </w:pPr>
      <w:r w:rsidRPr="0050498C">
        <w:rPr>
          <w:rFonts w:ascii="Aptos" w:eastAsia="Calibri" w:hAnsi="Aptos" w:cs="Calibri"/>
        </w:rPr>
        <w:t>DATA</w:t>
      </w:r>
    </w:p>
    <w:p w14:paraId="232A0F09" w14:textId="77777777" w:rsidR="00D9028E" w:rsidRPr="0050498C" w:rsidRDefault="00D9028E" w:rsidP="00D9028E">
      <w:pPr>
        <w:jc w:val="both"/>
        <w:rPr>
          <w:rFonts w:ascii="Aptos" w:eastAsia="Calibri" w:hAnsi="Aptos" w:cs="Calibri"/>
        </w:rPr>
      </w:pPr>
    </w:p>
    <w:p w14:paraId="1F8F98A0" w14:textId="77777777" w:rsidR="00D9028E" w:rsidRPr="0050498C" w:rsidRDefault="00D9028E" w:rsidP="00D9028E">
      <w:pPr>
        <w:jc w:val="both"/>
        <w:rPr>
          <w:rFonts w:ascii="Aptos" w:eastAsia="Calibri" w:hAnsi="Aptos" w:cs="Calibri"/>
        </w:rPr>
      </w:pPr>
      <w:r w:rsidRPr="0050498C">
        <w:rPr>
          <w:rFonts w:ascii="Aptos" w:eastAsia="Calibri" w:hAnsi="Aptos" w:cs="Calibri"/>
        </w:rPr>
        <w:t>_____________________________</w:t>
      </w:r>
    </w:p>
    <w:p w14:paraId="62DEE91F" w14:textId="77777777" w:rsidR="00D9028E" w:rsidRPr="0050498C" w:rsidRDefault="00D9028E" w:rsidP="00D9028E">
      <w:pPr>
        <w:jc w:val="both"/>
        <w:rPr>
          <w:rFonts w:ascii="Aptos" w:eastAsia="Calibri" w:hAnsi="Aptos" w:cs="Calibri"/>
        </w:rPr>
      </w:pPr>
    </w:p>
    <w:p w14:paraId="1CA2308B" w14:textId="77777777" w:rsidR="00D9028E" w:rsidRPr="0050498C" w:rsidRDefault="00D9028E" w:rsidP="00D9028E">
      <w:pPr>
        <w:jc w:val="both"/>
        <w:rPr>
          <w:rFonts w:ascii="Aptos" w:eastAsia="Calibri" w:hAnsi="Aptos" w:cs="Calibri"/>
        </w:rPr>
      </w:pPr>
      <w:r w:rsidRPr="0050498C">
        <w:rPr>
          <w:rFonts w:ascii="Aptos" w:eastAsia="Calibri" w:hAnsi="Aptos" w:cs="Calibri"/>
        </w:rPr>
        <w:t>ASSINATURA DO DECLARANTE</w:t>
      </w:r>
    </w:p>
    <w:p w14:paraId="152CF5A7" w14:textId="77777777" w:rsidR="00D9028E" w:rsidRPr="0050498C" w:rsidRDefault="00D9028E" w:rsidP="00D9028E">
      <w:pPr>
        <w:jc w:val="both"/>
        <w:rPr>
          <w:rFonts w:ascii="Aptos" w:eastAsia="Calibri" w:hAnsi="Aptos" w:cs="Calibri"/>
        </w:rPr>
      </w:pPr>
    </w:p>
    <w:p w14:paraId="78D8C123" w14:textId="77777777" w:rsidR="00D9028E" w:rsidRPr="0050498C" w:rsidRDefault="00D9028E" w:rsidP="00D9028E">
      <w:pPr>
        <w:jc w:val="both"/>
        <w:rPr>
          <w:rFonts w:ascii="Aptos" w:eastAsia="Calibri" w:hAnsi="Aptos" w:cs="Calibri"/>
        </w:rPr>
      </w:pPr>
    </w:p>
    <w:p w14:paraId="36919846" w14:textId="77777777" w:rsidR="00D9028E" w:rsidRPr="0050498C" w:rsidRDefault="00D9028E" w:rsidP="00D9028E">
      <w:pPr>
        <w:shd w:val="clear" w:color="auto" w:fill="FFFFFF"/>
        <w:spacing w:before="120" w:after="120"/>
        <w:jc w:val="center"/>
        <w:rPr>
          <w:rFonts w:ascii="Aptos" w:eastAsia="Calibri" w:hAnsi="Aptos" w:cs="Calibri"/>
        </w:rPr>
      </w:pPr>
    </w:p>
    <w:p w14:paraId="09B62992" w14:textId="77777777" w:rsidR="00D9028E" w:rsidRPr="0050498C" w:rsidRDefault="00D9028E" w:rsidP="00D9028E">
      <w:pPr>
        <w:shd w:val="clear" w:color="auto" w:fill="FFFFFF"/>
        <w:spacing w:before="120" w:after="120"/>
        <w:jc w:val="center"/>
        <w:rPr>
          <w:rFonts w:ascii="Aptos" w:eastAsia="Calibri" w:hAnsi="Aptos" w:cs="Calibri"/>
        </w:rPr>
      </w:pPr>
    </w:p>
    <w:p w14:paraId="4D665DF1" w14:textId="77777777" w:rsidR="00D9028E" w:rsidRPr="0050498C" w:rsidRDefault="00D9028E" w:rsidP="00D9028E">
      <w:pPr>
        <w:shd w:val="clear" w:color="auto" w:fill="FFFFFF"/>
        <w:spacing w:before="120" w:after="120"/>
        <w:jc w:val="center"/>
        <w:rPr>
          <w:rFonts w:ascii="Aptos" w:eastAsia="Calibri" w:hAnsi="Aptos" w:cs="Calibri"/>
        </w:rPr>
      </w:pPr>
    </w:p>
    <w:p w14:paraId="7C582555" w14:textId="77777777" w:rsidR="00D9028E" w:rsidRPr="0050498C" w:rsidRDefault="00D9028E" w:rsidP="00D9028E">
      <w:pPr>
        <w:shd w:val="clear" w:color="auto" w:fill="FFFFFF"/>
        <w:spacing w:before="120" w:after="120"/>
        <w:jc w:val="center"/>
        <w:rPr>
          <w:rFonts w:ascii="Aptos" w:eastAsia="Calibri" w:hAnsi="Aptos" w:cs="Calibri"/>
        </w:rPr>
      </w:pPr>
    </w:p>
    <w:p w14:paraId="13CCFB16" w14:textId="77777777" w:rsidR="00D9028E" w:rsidRPr="0050498C" w:rsidRDefault="00D9028E" w:rsidP="00D9028E">
      <w:pPr>
        <w:shd w:val="clear" w:color="auto" w:fill="FFFFFF"/>
        <w:spacing w:before="120" w:after="120"/>
        <w:jc w:val="center"/>
        <w:rPr>
          <w:rFonts w:ascii="Aptos" w:eastAsia="Calibri" w:hAnsi="Aptos" w:cs="Calibri"/>
        </w:rPr>
      </w:pPr>
    </w:p>
    <w:p w14:paraId="793BBE68" w14:textId="77777777" w:rsidR="00D9028E" w:rsidRPr="0050498C" w:rsidRDefault="00D9028E" w:rsidP="00D9028E">
      <w:pPr>
        <w:shd w:val="clear" w:color="auto" w:fill="FFFFFF"/>
        <w:spacing w:before="120" w:after="120"/>
        <w:jc w:val="center"/>
        <w:rPr>
          <w:rFonts w:ascii="Aptos" w:eastAsia="Calibri" w:hAnsi="Aptos" w:cs="Calibri"/>
        </w:rPr>
      </w:pPr>
    </w:p>
    <w:p w14:paraId="3C462DE2" w14:textId="77777777" w:rsidR="00D9028E" w:rsidRPr="0050498C" w:rsidRDefault="00D9028E" w:rsidP="00D9028E">
      <w:pPr>
        <w:shd w:val="clear" w:color="auto" w:fill="FFFFFF"/>
        <w:spacing w:before="120" w:after="120"/>
        <w:jc w:val="center"/>
        <w:rPr>
          <w:rFonts w:ascii="Aptos" w:eastAsia="Calibri" w:hAnsi="Aptos" w:cs="Calibri"/>
        </w:rPr>
      </w:pPr>
    </w:p>
    <w:p w14:paraId="1EB16A38" w14:textId="77777777" w:rsidR="00D9028E" w:rsidRPr="0050498C" w:rsidRDefault="00D9028E" w:rsidP="00D9028E">
      <w:pPr>
        <w:shd w:val="clear" w:color="auto" w:fill="FFFFFF"/>
        <w:spacing w:before="120" w:after="120"/>
        <w:jc w:val="center"/>
        <w:rPr>
          <w:rFonts w:ascii="Aptos" w:eastAsia="Calibri" w:hAnsi="Aptos" w:cs="Calibri"/>
        </w:rPr>
      </w:pPr>
    </w:p>
    <w:p w14:paraId="3E8016F1" w14:textId="77777777" w:rsidR="00D9028E" w:rsidRDefault="00D9028E" w:rsidP="00D9028E">
      <w:pPr>
        <w:shd w:val="clear" w:color="auto" w:fill="FFFFFF"/>
        <w:spacing w:before="120" w:after="120"/>
        <w:jc w:val="center"/>
        <w:rPr>
          <w:rFonts w:ascii="Aptos" w:eastAsia="Calibri" w:hAnsi="Aptos" w:cs="Calibri"/>
        </w:rPr>
      </w:pPr>
    </w:p>
    <w:p w14:paraId="7F12E4C2" w14:textId="77777777" w:rsidR="005616DF" w:rsidRDefault="005616DF" w:rsidP="00D9028E">
      <w:pPr>
        <w:shd w:val="clear" w:color="auto" w:fill="FFFFFF"/>
        <w:spacing w:before="120" w:after="120"/>
        <w:jc w:val="center"/>
        <w:rPr>
          <w:rFonts w:ascii="Aptos" w:eastAsia="Calibri" w:hAnsi="Aptos" w:cs="Calibri"/>
        </w:rPr>
      </w:pPr>
    </w:p>
    <w:p w14:paraId="0A058CD4" w14:textId="77777777" w:rsidR="005616DF" w:rsidRPr="0050498C" w:rsidRDefault="005616DF" w:rsidP="00D9028E">
      <w:pPr>
        <w:shd w:val="clear" w:color="auto" w:fill="FFFFFF"/>
        <w:spacing w:before="120" w:after="120"/>
        <w:jc w:val="center"/>
        <w:rPr>
          <w:rFonts w:ascii="Aptos" w:eastAsia="Calibri" w:hAnsi="Aptos" w:cs="Calibri"/>
        </w:rPr>
      </w:pPr>
    </w:p>
    <w:p w14:paraId="4F41B946" w14:textId="77777777" w:rsidR="00D9028E" w:rsidRPr="0050498C" w:rsidRDefault="00D9028E" w:rsidP="00D9028E">
      <w:pPr>
        <w:shd w:val="clear" w:color="auto" w:fill="FFFFFF"/>
        <w:spacing w:before="120" w:after="120"/>
        <w:jc w:val="center"/>
        <w:rPr>
          <w:rFonts w:ascii="Aptos" w:eastAsia="Calibri" w:hAnsi="Aptos" w:cs="Calibri"/>
        </w:rPr>
      </w:pPr>
    </w:p>
    <w:p w14:paraId="7BFEFA18" w14:textId="46E204A5"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left="1" w:hanging="3"/>
        <w:jc w:val="center"/>
        <w:rPr>
          <w:rFonts w:ascii="Aptos" w:hAnsi="Aptos"/>
          <w:b/>
        </w:rPr>
      </w:pPr>
      <w:r w:rsidRPr="0050498C">
        <w:rPr>
          <w:rFonts w:ascii="Aptos" w:hAnsi="Aptos"/>
          <w:b/>
        </w:rPr>
        <w:lastRenderedPageBreak/>
        <w:t>ANEXO 6</w:t>
      </w:r>
    </w:p>
    <w:p w14:paraId="7FCD5D95" w14:textId="77777777"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50498C">
        <w:rPr>
          <w:rFonts w:ascii="Aptos" w:hAnsi="Aptos"/>
          <w:b/>
        </w:rPr>
        <w:t>EDITAL PADRONIZADO</w:t>
      </w:r>
      <w:r w:rsidRPr="0050498C">
        <w:rPr>
          <w:rFonts w:ascii="Aptos" w:hAnsi="Aptos"/>
        </w:rPr>
        <w:t xml:space="preserve"> </w:t>
      </w:r>
    </w:p>
    <w:p w14:paraId="7501A9AD" w14:textId="761FDE2B" w:rsidR="00C51209" w:rsidRPr="0050498C" w:rsidRDefault="00C51209"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50498C">
        <w:rPr>
          <w:rFonts w:ascii="Aptos" w:hAnsi="Aptos"/>
          <w:b/>
        </w:rPr>
        <w:t xml:space="preserve">CHAMAMENTO PÚBLICO </w:t>
      </w:r>
      <w:r w:rsidR="005616DF">
        <w:rPr>
          <w:rFonts w:ascii="Aptos" w:hAnsi="Aptos"/>
          <w:b/>
          <w:u w:val="single"/>
        </w:rPr>
        <w:t>04</w:t>
      </w:r>
      <w:r w:rsidRPr="0050498C">
        <w:rPr>
          <w:rFonts w:ascii="Aptos" w:hAnsi="Aptos"/>
          <w:b/>
          <w:u w:val="single"/>
        </w:rPr>
        <w:t xml:space="preserve">/2024 </w:t>
      </w:r>
      <w:r w:rsidRPr="0050498C">
        <w:rPr>
          <w:rFonts w:ascii="Aptos" w:hAnsi="Aptos"/>
        </w:rPr>
        <w:t xml:space="preserve"> </w:t>
      </w:r>
    </w:p>
    <w:p w14:paraId="0B2EFB95" w14:textId="05EAF68C" w:rsidR="00D9028E" w:rsidRPr="0050498C" w:rsidRDefault="00D9028E" w:rsidP="00D9028E">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rFonts w:ascii="Aptos" w:hAnsi="Aptos"/>
        </w:rPr>
      </w:pPr>
      <w:r w:rsidRPr="0050498C">
        <w:rPr>
          <w:rFonts w:ascii="Aptos" w:hAnsi="Aptos"/>
        </w:rPr>
        <w:t>REDE MUNICIPAL</w:t>
      </w:r>
      <w:r w:rsidRPr="0050498C">
        <w:rPr>
          <w:rFonts w:ascii="Aptos" w:hAnsi="Aptos"/>
          <w:u w:val="single"/>
        </w:rPr>
        <w:t xml:space="preserve"> </w:t>
      </w:r>
      <w:r w:rsidRPr="0050498C">
        <w:rPr>
          <w:rFonts w:ascii="Aptos" w:hAnsi="Aptos"/>
        </w:rPr>
        <w:t xml:space="preserve">DE PONTOS DE CULTURA DE </w:t>
      </w:r>
      <w:r w:rsidR="009F7C89" w:rsidRPr="0050498C">
        <w:rPr>
          <w:rFonts w:ascii="Aptos" w:hAnsi="Aptos"/>
        </w:rPr>
        <w:t>COSMÓPOLIS</w:t>
      </w:r>
      <w:r w:rsidRPr="0050498C">
        <w:rPr>
          <w:rFonts w:ascii="Aptos" w:hAnsi="Aptos"/>
        </w:rPr>
        <w:t xml:space="preserve">/SP </w:t>
      </w:r>
    </w:p>
    <w:p w14:paraId="583B843B" w14:textId="77777777" w:rsidR="00D9028E" w:rsidRPr="0050498C" w:rsidRDefault="00D9028E" w:rsidP="00D9028E">
      <w:pPr>
        <w:shd w:val="clear" w:color="auto" w:fill="FFFFFF"/>
        <w:jc w:val="center"/>
        <w:rPr>
          <w:rFonts w:ascii="Aptos" w:eastAsia="Calibri" w:hAnsi="Aptos" w:cs="Calibri"/>
        </w:rPr>
      </w:pPr>
      <w:r w:rsidRPr="0050498C">
        <w:rPr>
          <w:rFonts w:ascii="Aptos" w:eastAsia="Calibri" w:hAnsi="Aptos" w:cs="Calibri"/>
          <w:b/>
        </w:rPr>
        <w:t>CULTURA VIVA DO TAMANHO DO BRASIL!</w:t>
      </w:r>
      <w:r w:rsidRPr="0050498C">
        <w:rPr>
          <w:rFonts w:ascii="Aptos" w:eastAsia="Calibri" w:hAnsi="Aptos" w:cs="Calibri"/>
        </w:rPr>
        <w:t xml:space="preserve"> </w:t>
      </w:r>
    </w:p>
    <w:p w14:paraId="7E4CBD2C" w14:textId="6EB2CB9F" w:rsidR="00D9028E" w:rsidRPr="0050498C" w:rsidRDefault="00D9028E" w:rsidP="00D9028E">
      <w:pPr>
        <w:shd w:val="clear" w:color="auto" w:fill="FFFFFF"/>
        <w:jc w:val="center"/>
        <w:rPr>
          <w:rFonts w:ascii="Aptos" w:eastAsia="Calibri" w:hAnsi="Aptos" w:cs="Calibri"/>
          <w:b/>
        </w:rPr>
      </w:pPr>
      <w:r w:rsidRPr="0050498C">
        <w:rPr>
          <w:rFonts w:ascii="Aptos" w:eastAsia="Calibri" w:hAnsi="Aptos" w:cs="Calibri"/>
          <w:b/>
        </w:rPr>
        <w:t xml:space="preserve">PREMIAÇÃO DE </w:t>
      </w:r>
      <w:r w:rsidR="00C51209" w:rsidRPr="0050498C">
        <w:rPr>
          <w:rFonts w:ascii="Aptos" w:eastAsia="Calibri" w:hAnsi="Aptos" w:cs="Calibri"/>
          <w:b/>
        </w:rPr>
        <w:t>PONTOS DE</w:t>
      </w:r>
      <w:r w:rsidRPr="0050498C">
        <w:rPr>
          <w:rFonts w:ascii="Aptos" w:eastAsia="Calibri" w:hAnsi="Aptos" w:cs="Calibri"/>
          <w:b/>
        </w:rPr>
        <w:t xml:space="preserve"> CULTURA</w:t>
      </w:r>
    </w:p>
    <w:p w14:paraId="610236D8" w14:textId="77777777" w:rsidR="00D9028E" w:rsidRPr="0050498C" w:rsidRDefault="00D9028E" w:rsidP="00D9028E">
      <w:pPr>
        <w:shd w:val="clear" w:color="auto" w:fill="FFFFFF"/>
        <w:spacing w:line="240" w:lineRule="auto"/>
        <w:jc w:val="center"/>
        <w:rPr>
          <w:rFonts w:ascii="Aptos" w:eastAsia="Calibri" w:hAnsi="Aptos" w:cs="Calibri"/>
        </w:rPr>
      </w:pPr>
    </w:p>
    <w:p w14:paraId="2CFEF208" w14:textId="77777777" w:rsidR="00D9028E" w:rsidRPr="0050498C" w:rsidRDefault="00D9028E" w:rsidP="00D9028E">
      <w:pPr>
        <w:tabs>
          <w:tab w:val="center" w:pos="0"/>
        </w:tabs>
        <w:spacing w:before="120" w:after="120" w:line="240" w:lineRule="auto"/>
        <w:jc w:val="center"/>
        <w:rPr>
          <w:rFonts w:ascii="Aptos" w:eastAsia="Calibri" w:hAnsi="Aptos" w:cs="Calibri"/>
        </w:rPr>
      </w:pPr>
      <w:r w:rsidRPr="0050498C">
        <w:rPr>
          <w:rFonts w:ascii="Aptos" w:eastAsia="Calibri" w:hAnsi="Aptos" w:cs="Calibri"/>
          <w:b/>
          <w:u w:val="single"/>
        </w:rPr>
        <w:t>ANEXO 06 - MODELO DE AUTODECLARAÇÃO PARA PESSOA COM DEFICIÊNCIA</w:t>
      </w:r>
    </w:p>
    <w:p w14:paraId="4B97F685" w14:textId="77777777" w:rsidR="00D9028E" w:rsidRPr="0050498C" w:rsidRDefault="00D9028E" w:rsidP="00D9028E">
      <w:pPr>
        <w:jc w:val="both"/>
        <w:rPr>
          <w:rFonts w:ascii="Aptos" w:eastAsia="Calibri" w:hAnsi="Aptos" w:cs="Calibri"/>
        </w:rPr>
      </w:pPr>
    </w:p>
    <w:p w14:paraId="1FD92F73" w14:textId="77777777" w:rsidR="00D9028E" w:rsidRPr="0050498C" w:rsidRDefault="00D9028E" w:rsidP="00D9028E">
      <w:pPr>
        <w:jc w:val="both"/>
        <w:rPr>
          <w:rFonts w:ascii="Aptos" w:eastAsia="Calibri" w:hAnsi="Aptos" w:cs="Calibri"/>
        </w:rPr>
      </w:pPr>
    </w:p>
    <w:p w14:paraId="69FE0E2A" w14:textId="77777777" w:rsidR="00D9028E" w:rsidRPr="0050498C" w:rsidRDefault="00D9028E" w:rsidP="00D9028E">
      <w:pPr>
        <w:jc w:val="both"/>
        <w:rPr>
          <w:rFonts w:ascii="Aptos" w:eastAsia="Calibri" w:hAnsi="Aptos" w:cs="Calibri"/>
        </w:rPr>
      </w:pPr>
    </w:p>
    <w:p w14:paraId="527254B9" w14:textId="77777777" w:rsidR="00D9028E" w:rsidRPr="0050498C" w:rsidRDefault="00D9028E" w:rsidP="00D9028E">
      <w:pPr>
        <w:jc w:val="both"/>
        <w:rPr>
          <w:rFonts w:ascii="Aptos" w:eastAsia="Calibri" w:hAnsi="Aptos" w:cs="Calibri"/>
        </w:rPr>
      </w:pPr>
      <w:r w:rsidRPr="0050498C">
        <w:rPr>
          <w:rFonts w:ascii="Aptos" w:eastAsia="Calibri" w:hAnsi="Aptos" w:cs="Calibri"/>
        </w:rPr>
        <w:t>(para agentes culturais com deficiência)</w:t>
      </w:r>
    </w:p>
    <w:p w14:paraId="07291387" w14:textId="77777777" w:rsidR="00D9028E" w:rsidRPr="0050498C" w:rsidRDefault="00D9028E" w:rsidP="00D9028E">
      <w:pPr>
        <w:jc w:val="both"/>
        <w:rPr>
          <w:rFonts w:ascii="Aptos" w:eastAsia="Calibri" w:hAnsi="Aptos" w:cs="Calibri"/>
        </w:rPr>
      </w:pPr>
    </w:p>
    <w:p w14:paraId="4DDEDF1C" w14:textId="77777777" w:rsidR="00D9028E" w:rsidRPr="0050498C" w:rsidRDefault="00D9028E" w:rsidP="00D9028E">
      <w:pPr>
        <w:jc w:val="both"/>
        <w:rPr>
          <w:rFonts w:ascii="Aptos" w:eastAsia="Calibri" w:hAnsi="Aptos" w:cs="Calibri"/>
        </w:rPr>
      </w:pPr>
      <w:r w:rsidRPr="0050498C">
        <w:rPr>
          <w:rFonts w:ascii="Aptos" w:eastAsia="Calibri" w:hAnsi="Aptos" w:cs="Calibri"/>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7A22106E" w14:textId="77777777" w:rsidR="00D9028E" w:rsidRPr="0050498C" w:rsidRDefault="00D9028E" w:rsidP="00D9028E">
      <w:pPr>
        <w:jc w:val="both"/>
        <w:rPr>
          <w:rFonts w:ascii="Aptos" w:eastAsia="Calibri" w:hAnsi="Aptos" w:cs="Calibri"/>
        </w:rPr>
      </w:pPr>
    </w:p>
    <w:p w14:paraId="07DD554F" w14:textId="77777777" w:rsidR="00D9028E" w:rsidRPr="0050498C" w:rsidRDefault="00D9028E" w:rsidP="00D9028E">
      <w:pPr>
        <w:jc w:val="both"/>
        <w:rPr>
          <w:rFonts w:ascii="Aptos" w:eastAsia="Calibri" w:hAnsi="Aptos" w:cs="Calibri"/>
        </w:rPr>
      </w:pPr>
      <w:r w:rsidRPr="0050498C">
        <w:rPr>
          <w:rFonts w:ascii="Aptos" w:eastAsia="Calibri" w:hAnsi="Aptos" w:cs="Calibri"/>
        </w:rPr>
        <w:t>Por ser verdade, assino a presente declaração e estou ciente de que a apresentação de declaração falsa pode acarretar desclassificação no Edital e aplicação de sanções criminais.</w:t>
      </w:r>
    </w:p>
    <w:p w14:paraId="511E693A" w14:textId="77777777" w:rsidR="00D9028E" w:rsidRPr="0050498C" w:rsidRDefault="00D9028E" w:rsidP="00D9028E">
      <w:pPr>
        <w:jc w:val="both"/>
        <w:rPr>
          <w:rFonts w:ascii="Aptos" w:eastAsia="Calibri" w:hAnsi="Aptos" w:cs="Calibri"/>
        </w:rPr>
      </w:pPr>
    </w:p>
    <w:p w14:paraId="16B7B263" w14:textId="77777777" w:rsidR="00D9028E" w:rsidRPr="0050498C" w:rsidRDefault="00D9028E" w:rsidP="00D9028E">
      <w:pPr>
        <w:jc w:val="both"/>
        <w:rPr>
          <w:rFonts w:ascii="Aptos" w:eastAsia="Calibri" w:hAnsi="Aptos" w:cs="Calibri"/>
        </w:rPr>
      </w:pPr>
      <w:r w:rsidRPr="0050498C">
        <w:rPr>
          <w:rFonts w:ascii="Aptos" w:eastAsia="Calibri" w:hAnsi="Aptos" w:cs="Calibri"/>
        </w:rPr>
        <w:t>_____________________________</w:t>
      </w:r>
    </w:p>
    <w:p w14:paraId="20432B0D" w14:textId="77777777" w:rsidR="00D9028E" w:rsidRPr="0050498C" w:rsidRDefault="00D9028E" w:rsidP="00D9028E">
      <w:pPr>
        <w:jc w:val="both"/>
        <w:rPr>
          <w:rFonts w:ascii="Aptos" w:eastAsia="Calibri" w:hAnsi="Aptos" w:cs="Calibri"/>
        </w:rPr>
      </w:pPr>
    </w:p>
    <w:p w14:paraId="4BD75635" w14:textId="77777777" w:rsidR="00D9028E" w:rsidRPr="0050498C" w:rsidRDefault="00D9028E" w:rsidP="00D9028E">
      <w:pPr>
        <w:jc w:val="both"/>
        <w:rPr>
          <w:rFonts w:ascii="Aptos" w:eastAsia="Calibri" w:hAnsi="Aptos" w:cs="Calibri"/>
        </w:rPr>
      </w:pPr>
      <w:r w:rsidRPr="0050498C">
        <w:rPr>
          <w:rFonts w:ascii="Aptos" w:eastAsia="Calibri" w:hAnsi="Aptos" w:cs="Calibri"/>
        </w:rPr>
        <w:t>DATA</w:t>
      </w:r>
    </w:p>
    <w:p w14:paraId="1F1309D8" w14:textId="77777777" w:rsidR="00D9028E" w:rsidRPr="0050498C" w:rsidRDefault="00D9028E" w:rsidP="00D9028E">
      <w:pPr>
        <w:jc w:val="both"/>
        <w:rPr>
          <w:rFonts w:ascii="Aptos" w:eastAsia="Calibri" w:hAnsi="Aptos" w:cs="Calibri"/>
        </w:rPr>
      </w:pPr>
    </w:p>
    <w:p w14:paraId="386D6E19" w14:textId="77777777" w:rsidR="00D9028E" w:rsidRPr="0050498C" w:rsidRDefault="00D9028E" w:rsidP="00D9028E">
      <w:pPr>
        <w:jc w:val="both"/>
        <w:rPr>
          <w:rFonts w:ascii="Aptos" w:eastAsia="Calibri" w:hAnsi="Aptos" w:cs="Calibri"/>
        </w:rPr>
      </w:pPr>
      <w:r w:rsidRPr="0050498C">
        <w:rPr>
          <w:rFonts w:ascii="Aptos" w:eastAsia="Calibri" w:hAnsi="Aptos" w:cs="Calibri"/>
        </w:rPr>
        <w:t>_____________________________</w:t>
      </w:r>
    </w:p>
    <w:p w14:paraId="59258B9F" w14:textId="77777777" w:rsidR="00D9028E" w:rsidRPr="0050498C" w:rsidRDefault="00D9028E" w:rsidP="00D9028E">
      <w:pPr>
        <w:jc w:val="both"/>
        <w:rPr>
          <w:rFonts w:ascii="Aptos" w:eastAsia="Calibri" w:hAnsi="Aptos" w:cs="Calibri"/>
        </w:rPr>
      </w:pPr>
    </w:p>
    <w:p w14:paraId="106A4B1A" w14:textId="77777777" w:rsidR="00D9028E" w:rsidRPr="0050498C" w:rsidRDefault="00D9028E" w:rsidP="00D9028E">
      <w:pPr>
        <w:jc w:val="both"/>
        <w:rPr>
          <w:rFonts w:ascii="Aptos" w:eastAsia="Calibri" w:hAnsi="Aptos" w:cs="Calibri"/>
        </w:rPr>
      </w:pPr>
      <w:r w:rsidRPr="0050498C">
        <w:rPr>
          <w:rFonts w:ascii="Aptos" w:eastAsia="Calibri" w:hAnsi="Aptos" w:cs="Calibri"/>
        </w:rPr>
        <w:t>ASSINATURA DO DECLARANTE</w:t>
      </w:r>
    </w:p>
    <w:p w14:paraId="247637E1" w14:textId="77777777" w:rsidR="00D9028E" w:rsidRPr="0050498C" w:rsidRDefault="00D9028E" w:rsidP="00D9028E">
      <w:pPr>
        <w:shd w:val="clear" w:color="auto" w:fill="FFFFFF"/>
        <w:jc w:val="both"/>
        <w:rPr>
          <w:rFonts w:ascii="Aptos" w:eastAsia="Calibri" w:hAnsi="Aptos" w:cs="Calibri"/>
        </w:rPr>
      </w:pPr>
    </w:p>
    <w:p w14:paraId="1384B722" w14:textId="77777777" w:rsidR="00D9028E" w:rsidRPr="0050498C" w:rsidRDefault="00D9028E" w:rsidP="00D9028E">
      <w:pPr>
        <w:shd w:val="clear" w:color="auto" w:fill="FFFFFF"/>
        <w:jc w:val="both"/>
        <w:rPr>
          <w:rFonts w:ascii="Aptos" w:eastAsia="Calibri" w:hAnsi="Aptos" w:cs="Calibri"/>
        </w:rPr>
      </w:pPr>
    </w:p>
    <w:p w14:paraId="6DC8F107" w14:textId="77777777" w:rsidR="00D9028E" w:rsidRPr="0050498C" w:rsidRDefault="00D9028E" w:rsidP="00D9028E">
      <w:pPr>
        <w:shd w:val="clear" w:color="auto" w:fill="FFFFFF"/>
        <w:jc w:val="both"/>
        <w:rPr>
          <w:rFonts w:ascii="Aptos" w:eastAsia="Calibri" w:hAnsi="Aptos" w:cs="Calibri"/>
        </w:rPr>
      </w:pPr>
    </w:p>
    <w:p w14:paraId="5EC9DCA2" w14:textId="77777777" w:rsidR="00D9028E" w:rsidRPr="0050498C" w:rsidRDefault="00D9028E" w:rsidP="00D9028E">
      <w:pPr>
        <w:shd w:val="clear" w:color="auto" w:fill="FFFFFF"/>
        <w:jc w:val="both"/>
        <w:rPr>
          <w:rFonts w:ascii="Aptos" w:eastAsia="Calibri" w:hAnsi="Aptos" w:cs="Calibri"/>
        </w:rPr>
      </w:pPr>
    </w:p>
    <w:p w14:paraId="17415AF1" w14:textId="77777777" w:rsidR="00D9028E" w:rsidRDefault="00D9028E" w:rsidP="00D9028E">
      <w:pPr>
        <w:shd w:val="clear" w:color="auto" w:fill="FFFFFF"/>
        <w:jc w:val="both"/>
        <w:rPr>
          <w:rFonts w:ascii="Calibri" w:eastAsia="Calibri" w:hAnsi="Calibri" w:cs="Calibri"/>
          <w:sz w:val="24"/>
          <w:szCs w:val="24"/>
        </w:rPr>
      </w:pPr>
    </w:p>
    <w:p w14:paraId="661AF7FA" w14:textId="77777777" w:rsidR="00D9028E" w:rsidRDefault="00D9028E" w:rsidP="00D9028E">
      <w:pPr>
        <w:shd w:val="clear" w:color="auto" w:fill="FFFFFF"/>
        <w:jc w:val="both"/>
        <w:rPr>
          <w:rFonts w:ascii="Calibri" w:eastAsia="Calibri" w:hAnsi="Calibri" w:cs="Calibri"/>
          <w:sz w:val="24"/>
          <w:szCs w:val="24"/>
        </w:rPr>
      </w:pPr>
    </w:p>
    <w:p w14:paraId="53E4E0C2" w14:textId="77777777" w:rsidR="00D9028E" w:rsidRDefault="00D9028E" w:rsidP="00D9028E">
      <w:pPr>
        <w:shd w:val="clear" w:color="auto" w:fill="FFFFFF"/>
        <w:jc w:val="both"/>
        <w:rPr>
          <w:rFonts w:ascii="Calibri" w:eastAsia="Calibri" w:hAnsi="Calibri" w:cs="Calibri"/>
          <w:sz w:val="24"/>
          <w:szCs w:val="24"/>
        </w:rPr>
      </w:pPr>
    </w:p>
    <w:p w14:paraId="68B17563" w14:textId="77777777" w:rsidR="00D9028E" w:rsidRDefault="00D9028E" w:rsidP="00D9028E">
      <w:pPr>
        <w:shd w:val="clear" w:color="auto" w:fill="FFFFFF"/>
        <w:jc w:val="both"/>
        <w:rPr>
          <w:rFonts w:ascii="Calibri" w:eastAsia="Calibri" w:hAnsi="Calibri" w:cs="Calibri"/>
          <w:sz w:val="24"/>
          <w:szCs w:val="24"/>
        </w:rPr>
      </w:pPr>
    </w:p>
    <w:p w14:paraId="17CF3C9D" w14:textId="77777777" w:rsidR="00D9028E" w:rsidRDefault="00D9028E" w:rsidP="00D9028E">
      <w:pPr>
        <w:shd w:val="clear" w:color="auto" w:fill="FFFFFF"/>
        <w:jc w:val="both"/>
        <w:rPr>
          <w:rFonts w:ascii="Calibri" w:eastAsia="Calibri" w:hAnsi="Calibri" w:cs="Calibri"/>
          <w:sz w:val="24"/>
          <w:szCs w:val="24"/>
        </w:rPr>
      </w:pPr>
    </w:p>
    <w:p w14:paraId="505179F2" w14:textId="77777777" w:rsidR="00D9028E" w:rsidRDefault="00D9028E" w:rsidP="00D9028E">
      <w:pPr>
        <w:shd w:val="clear" w:color="auto" w:fill="FFFFFF"/>
        <w:jc w:val="both"/>
        <w:rPr>
          <w:rFonts w:ascii="Calibri" w:eastAsia="Calibri" w:hAnsi="Calibri" w:cs="Calibri"/>
          <w:sz w:val="24"/>
          <w:szCs w:val="24"/>
        </w:rPr>
      </w:pPr>
    </w:p>
    <w:p w14:paraId="7A54A3D6" w14:textId="77777777" w:rsidR="00D9028E" w:rsidRDefault="00D9028E" w:rsidP="00D9028E">
      <w:pPr>
        <w:shd w:val="clear" w:color="auto" w:fill="FFFFFF"/>
        <w:jc w:val="both"/>
        <w:rPr>
          <w:rFonts w:ascii="Calibri" w:eastAsia="Calibri" w:hAnsi="Calibri" w:cs="Calibri"/>
          <w:sz w:val="24"/>
          <w:szCs w:val="24"/>
        </w:rPr>
      </w:pPr>
    </w:p>
    <w:sectPr w:rsidR="00D9028E" w:rsidSect="00962E3C">
      <w:headerReference w:type="default" r:id="rId33"/>
      <w:footerReference w:type="default" r:id="rId34"/>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E0E38" w14:textId="77777777" w:rsidR="00F77E17" w:rsidRDefault="00F77E17">
      <w:pPr>
        <w:spacing w:line="240" w:lineRule="auto"/>
      </w:pPr>
      <w:r>
        <w:separator/>
      </w:r>
    </w:p>
  </w:endnote>
  <w:endnote w:type="continuationSeparator" w:id="0">
    <w:p w14:paraId="1CB357A5" w14:textId="77777777" w:rsidR="00F77E17" w:rsidRDefault="00F77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3DA6" w14:textId="5A97E828" w:rsidR="00CA240A" w:rsidRDefault="00CF338D">
    <w:pPr>
      <w:rPr>
        <w:noProof/>
      </w:rPr>
    </w:pPr>
    <w:r>
      <w:rPr>
        <w:noProof/>
        <w:color w:val="000000"/>
      </w:rPr>
      <w:drawing>
        <wp:anchor distT="0" distB="0" distL="114300" distR="114300" simplePos="0" relativeHeight="251663360" behindDoc="0" locked="0" layoutInCell="1" allowOverlap="1" wp14:anchorId="14A64949" wp14:editId="0E7D1587">
          <wp:simplePos x="0" y="0"/>
          <wp:positionH relativeFrom="margin">
            <wp:posOffset>1085850</wp:posOffset>
          </wp:positionH>
          <wp:positionV relativeFrom="margin">
            <wp:posOffset>9411335</wp:posOffset>
          </wp:positionV>
          <wp:extent cx="1828800" cy="469265"/>
          <wp:effectExtent l="0" t="0" r="0" b="6985"/>
          <wp:wrapSquare wrapText="bothSides"/>
          <wp:docPr id="1727280995"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80995" name="Imagem 2"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828800" cy="469265"/>
                  </a:xfrm>
                  <a:prstGeom prst="rect">
                    <a:avLst/>
                  </a:prstGeom>
                </pic:spPr>
              </pic:pic>
            </a:graphicData>
          </a:graphic>
          <wp14:sizeRelH relativeFrom="margin">
            <wp14:pctWidth>0</wp14:pctWidth>
          </wp14:sizeRelH>
          <wp14:sizeRelV relativeFrom="margin">
            <wp14:pctHeight>0</wp14:pctHeight>
          </wp14:sizeRelV>
        </wp:anchor>
      </w:drawing>
    </w:r>
  </w:p>
  <w:p w14:paraId="7328B74A" w14:textId="21307226" w:rsidR="00CA240A" w:rsidRDefault="00CF338D">
    <w:r>
      <w:rPr>
        <w:noProof/>
        <w:color w:val="000000"/>
      </w:rPr>
      <w:drawing>
        <wp:anchor distT="0" distB="0" distL="114300" distR="114300" simplePos="0" relativeHeight="251662336" behindDoc="0" locked="0" layoutInCell="1" allowOverlap="1" wp14:anchorId="4AFD6956" wp14:editId="568F62CA">
          <wp:simplePos x="0" y="0"/>
          <wp:positionH relativeFrom="margin">
            <wp:posOffset>3237230</wp:posOffset>
          </wp:positionH>
          <wp:positionV relativeFrom="margin">
            <wp:posOffset>9457690</wp:posOffset>
          </wp:positionV>
          <wp:extent cx="1195705" cy="422275"/>
          <wp:effectExtent l="0" t="0" r="4445" b="0"/>
          <wp:wrapSquare wrapText="bothSides"/>
          <wp:docPr id="2136926989" name="Imagem 1" descr="Desenho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26989" name="Imagem 1" descr="Desenho em preto e branco&#10;&#10;Descrição gerada automaticamente com confiança média"/>
                  <pic:cNvPicPr/>
                </pic:nvPicPr>
                <pic:blipFill>
                  <a:blip r:embed="rId2">
                    <a:extLst>
                      <a:ext uri="{28A0092B-C50C-407E-A947-70E740481C1C}">
                        <a14:useLocalDpi xmlns:a14="http://schemas.microsoft.com/office/drawing/2010/main" val="0"/>
                      </a:ext>
                    </a:extLst>
                  </a:blip>
                  <a:stretch>
                    <a:fillRect/>
                  </a:stretch>
                </pic:blipFill>
                <pic:spPr>
                  <a:xfrm>
                    <a:off x="0" y="0"/>
                    <a:ext cx="1195705" cy="422275"/>
                  </a:xfrm>
                  <a:prstGeom prst="rect">
                    <a:avLst/>
                  </a:prstGeom>
                </pic:spPr>
              </pic:pic>
            </a:graphicData>
          </a:graphic>
        </wp:anchor>
      </w:drawing>
    </w:r>
    <w:r w:rsidR="00CA240A">
      <w:rPr>
        <w:noProof/>
      </w:rPr>
      <w:drawing>
        <wp:anchor distT="114300" distB="114300" distL="114300" distR="114300" simplePos="0" relativeHeight="251659264" behindDoc="1" locked="0" layoutInCell="1" hidden="0" allowOverlap="1" wp14:anchorId="12FEF31F" wp14:editId="2CE813A2">
          <wp:simplePos x="0" y="0"/>
          <wp:positionH relativeFrom="margin">
            <wp:align>left</wp:align>
          </wp:positionH>
          <wp:positionV relativeFrom="paragraph">
            <wp:posOffset>29638</wp:posOffset>
          </wp:positionV>
          <wp:extent cx="1038225" cy="44648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t="93105" r="81893" b="1416"/>
                  <a:stretch>
                    <a:fillRect/>
                  </a:stretch>
                </pic:blipFill>
                <pic:spPr>
                  <a:xfrm>
                    <a:off x="0" y="0"/>
                    <a:ext cx="1038225" cy="446488"/>
                  </a:xfrm>
                  <a:prstGeom prst="rect">
                    <a:avLst/>
                  </a:prstGeom>
                  <a:ln/>
                </pic:spPr>
              </pic:pic>
            </a:graphicData>
          </a:graphic>
        </wp:anchor>
      </w:drawing>
    </w:r>
    <w:r w:rsidR="00CA240A">
      <w:rPr>
        <w:noProof/>
      </w:rPr>
      <w:drawing>
        <wp:anchor distT="114300" distB="114300" distL="114300" distR="114300" simplePos="0" relativeHeight="251660288" behindDoc="1" locked="0" layoutInCell="1" hidden="0" allowOverlap="1" wp14:anchorId="72CC7655" wp14:editId="65BEB484">
          <wp:simplePos x="0" y="0"/>
          <wp:positionH relativeFrom="margin">
            <wp:align>right</wp:align>
          </wp:positionH>
          <wp:positionV relativeFrom="paragraph">
            <wp:posOffset>-72281</wp:posOffset>
          </wp:positionV>
          <wp:extent cx="2147226" cy="7393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64784" t="91487"/>
                  <a:stretch>
                    <a:fillRect/>
                  </a:stretch>
                </pic:blipFill>
                <pic:spPr>
                  <a:xfrm>
                    <a:off x="0" y="0"/>
                    <a:ext cx="2147226" cy="7393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6E080" w14:textId="77777777" w:rsidR="00F77E17" w:rsidRDefault="00F77E17">
      <w:pPr>
        <w:spacing w:line="240" w:lineRule="auto"/>
      </w:pPr>
      <w:r>
        <w:separator/>
      </w:r>
    </w:p>
  </w:footnote>
  <w:footnote w:type="continuationSeparator" w:id="0">
    <w:p w14:paraId="6F453E94" w14:textId="77777777" w:rsidR="00F77E17" w:rsidRDefault="00F77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78EF" w14:textId="77777777" w:rsidR="00CA240A" w:rsidRDefault="00CA240A">
    <w:r>
      <w:rPr>
        <w:noProof/>
      </w:rPr>
      <w:drawing>
        <wp:anchor distT="114300" distB="114300" distL="114300" distR="114300" simplePos="0" relativeHeight="251658240" behindDoc="0" locked="0" layoutInCell="1" hidden="0" allowOverlap="1" wp14:anchorId="6C0A98FC" wp14:editId="59C91CC0">
          <wp:simplePos x="0" y="0"/>
          <wp:positionH relativeFrom="column">
            <wp:posOffset>-81342</wp:posOffset>
          </wp:positionH>
          <wp:positionV relativeFrom="paragraph">
            <wp:posOffset>-378663</wp:posOffset>
          </wp:positionV>
          <wp:extent cx="1105133" cy="448786"/>
          <wp:effectExtent l="0" t="0" r="0" b="889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9275" b="91734"/>
                  <a:stretch>
                    <a:fillRect/>
                  </a:stretch>
                </pic:blipFill>
                <pic:spPr>
                  <a:xfrm>
                    <a:off x="0" y="0"/>
                    <a:ext cx="1112760" cy="451883"/>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BDE"/>
    <w:multiLevelType w:val="multilevel"/>
    <w:tmpl w:val="E214AA38"/>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833FFE"/>
    <w:multiLevelType w:val="multilevel"/>
    <w:tmpl w:val="77103AA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15C5FF1"/>
    <w:multiLevelType w:val="multilevel"/>
    <w:tmpl w:val="B6AEB796"/>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02151F05"/>
    <w:multiLevelType w:val="multilevel"/>
    <w:tmpl w:val="7D84C30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6215407"/>
    <w:multiLevelType w:val="multilevel"/>
    <w:tmpl w:val="D358938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5F67CF"/>
    <w:multiLevelType w:val="multilevel"/>
    <w:tmpl w:val="57A6FEE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C3F0776"/>
    <w:multiLevelType w:val="multilevel"/>
    <w:tmpl w:val="B55882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803E63"/>
    <w:multiLevelType w:val="multilevel"/>
    <w:tmpl w:val="2CA07EC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C8B6FE1"/>
    <w:multiLevelType w:val="multilevel"/>
    <w:tmpl w:val="B7280C7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0E4C381E"/>
    <w:multiLevelType w:val="multilevel"/>
    <w:tmpl w:val="499C3F7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EAC1A69"/>
    <w:multiLevelType w:val="multilevel"/>
    <w:tmpl w:val="BC5E138E"/>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12F7C8E"/>
    <w:multiLevelType w:val="multilevel"/>
    <w:tmpl w:val="4F7828CA"/>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CC97707"/>
    <w:multiLevelType w:val="multilevel"/>
    <w:tmpl w:val="50900EB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B0424E"/>
    <w:multiLevelType w:val="multilevel"/>
    <w:tmpl w:val="D7D6C46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56C6BB0"/>
    <w:multiLevelType w:val="multilevel"/>
    <w:tmpl w:val="385A2D7A"/>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69E46BD"/>
    <w:multiLevelType w:val="hybridMultilevel"/>
    <w:tmpl w:val="1CC86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A08E0"/>
    <w:multiLevelType w:val="multilevel"/>
    <w:tmpl w:val="5986D72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EE82FA0"/>
    <w:multiLevelType w:val="multilevel"/>
    <w:tmpl w:val="9274D80A"/>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9" w15:restartNumberingAfterBreak="0">
    <w:nsid w:val="2F4227C5"/>
    <w:multiLevelType w:val="hybridMultilevel"/>
    <w:tmpl w:val="B6FC5B70"/>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39B6C04"/>
    <w:multiLevelType w:val="multilevel"/>
    <w:tmpl w:val="3DAC4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A07C1E"/>
    <w:multiLevelType w:val="hybridMultilevel"/>
    <w:tmpl w:val="5EF0B1CC"/>
    <w:lvl w:ilvl="0" w:tplc="F796F4C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95954"/>
    <w:multiLevelType w:val="multilevel"/>
    <w:tmpl w:val="49329A3C"/>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23" w15:restartNumberingAfterBreak="0">
    <w:nsid w:val="374A57D8"/>
    <w:multiLevelType w:val="multilevel"/>
    <w:tmpl w:val="9EFE11B0"/>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4" w15:restartNumberingAfterBreak="0">
    <w:nsid w:val="37DC43BA"/>
    <w:multiLevelType w:val="multilevel"/>
    <w:tmpl w:val="F518376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5CB413D"/>
    <w:multiLevelType w:val="multilevel"/>
    <w:tmpl w:val="0354EAC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6E86542"/>
    <w:multiLevelType w:val="multilevel"/>
    <w:tmpl w:val="E30CE84A"/>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72E7131"/>
    <w:multiLevelType w:val="multilevel"/>
    <w:tmpl w:val="80A81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37111B"/>
    <w:multiLevelType w:val="multilevel"/>
    <w:tmpl w:val="DDE08D94"/>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9" w15:restartNumberingAfterBreak="0">
    <w:nsid w:val="4CC14E18"/>
    <w:multiLevelType w:val="multilevel"/>
    <w:tmpl w:val="45E03200"/>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E45766F"/>
    <w:multiLevelType w:val="multilevel"/>
    <w:tmpl w:val="96C0E938"/>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4EB427D9"/>
    <w:multiLevelType w:val="multilevel"/>
    <w:tmpl w:val="E0F821FC"/>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2BA6515"/>
    <w:multiLevelType w:val="multilevel"/>
    <w:tmpl w:val="63C2758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5EA4B67"/>
    <w:multiLevelType w:val="multilevel"/>
    <w:tmpl w:val="C73CCF8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6B0682D"/>
    <w:multiLevelType w:val="multilevel"/>
    <w:tmpl w:val="86B6687C"/>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58297806"/>
    <w:multiLevelType w:val="multilevel"/>
    <w:tmpl w:val="9CF4E50C"/>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60B7E7F"/>
    <w:multiLevelType w:val="multilevel"/>
    <w:tmpl w:val="3A2055F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86A788C"/>
    <w:multiLevelType w:val="multilevel"/>
    <w:tmpl w:val="D7D45BA6"/>
    <w:lvl w:ilvl="0">
      <w:start w:val="1"/>
      <w:numFmt w:val="lowerLetter"/>
      <w:lvlText w:val="%1)"/>
      <w:lvlJc w:val="left"/>
      <w:pPr>
        <w:ind w:left="1080" w:hanging="360"/>
      </w:pPr>
      <w:rPr>
        <w:rFonts w:ascii="Calibri" w:eastAsia="Calibri" w:hAnsi="Calibri" w:cs="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A290393"/>
    <w:multiLevelType w:val="multilevel"/>
    <w:tmpl w:val="BB7C096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6A383089"/>
    <w:multiLevelType w:val="multilevel"/>
    <w:tmpl w:val="62142ACA"/>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40" w15:restartNumberingAfterBreak="0">
    <w:nsid w:val="6F1835C4"/>
    <w:multiLevelType w:val="multilevel"/>
    <w:tmpl w:val="DE1C8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FE85C37"/>
    <w:multiLevelType w:val="hybridMultilevel"/>
    <w:tmpl w:val="0AF84924"/>
    <w:lvl w:ilvl="0" w:tplc="45009030">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002E1C"/>
    <w:multiLevelType w:val="multilevel"/>
    <w:tmpl w:val="592EAE5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8D66CB9"/>
    <w:multiLevelType w:val="multilevel"/>
    <w:tmpl w:val="976A4ED2"/>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44" w15:restartNumberingAfterBreak="0">
    <w:nsid w:val="7D4640AD"/>
    <w:multiLevelType w:val="multilevel"/>
    <w:tmpl w:val="ECBECA9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13485862">
    <w:abstractNumId w:val="33"/>
  </w:num>
  <w:num w:numId="2" w16cid:durableId="1603024508">
    <w:abstractNumId w:val="17"/>
  </w:num>
  <w:num w:numId="3" w16cid:durableId="446506299">
    <w:abstractNumId w:val="13"/>
  </w:num>
  <w:num w:numId="4" w16cid:durableId="588738790">
    <w:abstractNumId w:val="42"/>
  </w:num>
  <w:num w:numId="5" w16cid:durableId="101993982">
    <w:abstractNumId w:val="7"/>
  </w:num>
  <w:num w:numId="6" w16cid:durableId="851771394">
    <w:abstractNumId w:val="40"/>
  </w:num>
  <w:num w:numId="7" w16cid:durableId="2034139089">
    <w:abstractNumId w:val="23"/>
  </w:num>
  <w:num w:numId="8" w16cid:durableId="1158886193">
    <w:abstractNumId w:val="43"/>
  </w:num>
  <w:num w:numId="9" w16cid:durableId="581330058">
    <w:abstractNumId w:val="26"/>
  </w:num>
  <w:num w:numId="10" w16cid:durableId="202864961">
    <w:abstractNumId w:val="28"/>
  </w:num>
  <w:num w:numId="11" w16cid:durableId="1235356853">
    <w:abstractNumId w:val="11"/>
  </w:num>
  <w:num w:numId="12" w16cid:durableId="1999770743">
    <w:abstractNumId w:val="6"/>
  </w:num>
  <w:num w:numId="13" w16cid:durableId="1137529280">
    <w:abstractNumId w:val="32"/>
  </w:num>
  <w:num w:numId="14" w16cid:durableId="351297921">
    <w:abstractNumId w:val="25"/>
  </w:num>
  <w:num w:numId="15" w16cid:durableId="1628046127">
    <w:abstractNumId w:val="0"/>
  </w:num>
  <w:num w:numId="16" w16cid:durableId="899748705">
    <w:abstractNumId w:val="14"/>
  </w:num>
  <w:num w:numId="17" w16cid:durableId="930970851">
    <w:abstractNumId w:val="44"/>
  </w:num>
  <w:num w:numId="18" w16cid:durableId="1205605264">
    <w:abstractNumId w:val="12"/>
  </w:num>
  <w:num w:numId="19" w16cid:durableId="652487167">
    <w:abstractNumId w:val="24"/>
  </w:num>
  <w:num w:numId="20" w16cid:durableId="729882636">
    <w:abstractNumId w:val="15"/>
  </w:num>
  <w:num w:numId="21" w16cid:durableId="2140370857">
    <w:abstractNumId w:val="5"/>
  </w:num>
  <w:num w:numId="22" w16cid:durableId="1241863655">
    <w:abstractNumId w:val="29"/>
  </w:num>
  <w:num w:numId="23" w16cid:durableId="697659228">
    <w:abstractNumId w:val="1"/>
  </w:num>
  <w:num w:numId="24" w16cid:durableId="1130124122">
    <w:abstractNumId w:val="30"/>
  </w:num>
  <w:num w:numId="25" w16cid:durableId="1913344510">
    <w:abstractNumId w:val="31"/>
  </w:num>
  <w:num w:numId="26" w16cid:durableId="1812167230">
    <w:abstractNumId w:val="2"/>
  </w:num>
  <w:num w:numId="27" w16cid:durableId="1982539165">
    <w:abstractNumId w:val="34"/>
  </w:num>
  <w:num w:numId="28" w16cid:durableId="2080324575">
    <w:abstractNumId w:val="10"/>
  </w:num>
  <w:num w:numId="29" w16cid:durableId="1624263897">
    <w:abstractNumId w:val="36"/>
  </w:num>
  <w:num w:numId="30" w16cid:durableId="802966048">
    <w:abstractNumId w:val="9"/>
  </w:num>
  <w:num w:numId="31" w16cid:durableId="985740182">
    <w:abstractNumId w:val="38"/>
  </w:num>
  <w:num w:numId="32" w16cid:durableId="584150460">
    <w:abstractNumId w:val="8"/>
  </w:num>
  <w:num w:numId="33" w16cid:durableId="1219172966">
    <w:abstractNumId w:val="3"/>
  </w:num>
  <w:num w:numId="34" w16cid:durableId="650447787">
    <w:abstractNumId w:val="37"/>
  </w:num>
  <w:num w:numId="35" w16cid:durableId="21111177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5237622">
    <w:abstractNumId w:val="22"/>
  </w:num>
  <w:num w:numId="37" w16cid:durableId="254019338">
    <w:abstractNumId w:val="39"/>
  </w:num>
  <w:num w:numId="38" w16cid:durableId="702053592">
    <w:abstractNumId w:val="35"/>
  </w:num>
  <w:num w:numId="39" w16cid:durableId="1851792268">
    <w:abstractNumId w:val="18"/>
  </w:num>
  <w:num w:numId="40" w16cid:durableId="2140950868">
    <w:abstractNumId w:val="27"/>
  </w:num>
  <w:num w:numId="41" w16cid:durableId="1811946455">
    <w:abstractNumId w:val="20"/>
  </w:num>
  <w:num w:numId="42" w16cid:durableId="1686907778">
    <w:abstractNumId w:val="4"/>
  </w:num>
  <w:num w:numId="43" w16cid:durableId="846676669">
    <w:abstractNumId w:val="16"/>
  </w:num>
  <w:num w:numId="44" w16cid:durableId="83966023">
    <w:abstractNumId w:val="19"/>
  </w:num>
  <w:num w:numId="45" w16cid:durableId="1390373454">
    <w:abstractNumId w:val="21"/>
  </w:num>
  <w:num w:numId="46" w16cid:durableId="118517155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C0"/>
    <w:rsid w:val="00045C75"/>
    <w:rsid w:val="00084EE1"/>
    <w:rsid w:val="001327DE"/>
    <w:rsid w:val="00134990"/>
    <w:rsid w:val="001615D6"/>
    <w:rsid w:val="001C2D09"/>
    <w:rsid w:val="002339F0"/>
    <w:rsid w:val="00245CD9"/>
    <w:rsid w:val="00263C35"/>
    <w:rsid w:val="002B695D"/>
    <w:rsid w:val="002C159A"/>
    <w:rsid w:val="002E09FB"/>
    <w:rsid w:val="00313A85"/>
    <w:rsid w:val="0031558B"/>
    <w:rsid w:val="00316BF4"/>
    <w:rsid w:val="00357AC7"/>
    <w:rsid w:val="003C40EB"/>
    <w:rsid w:val="003D65E0"/>
    <w:rsid w:val="004705F4"/>
    <w:rsid w:val="004C1952"/>
    <w:rsid w:val="0050498C"/>
    <w:rsid w:val="00515AD9"/>
    <w:rsid w:val="0055635F"/>
    <w:rsid w:val="005616DF"/>
    <w:rsid w:val="00582DCF"/>
    <w:rsid w:val="006B79E0"/>
    <w:rsid w:val="006F5E92"/>
    <w:rsid w:val="00712241"/>
    <w:rsid w:val="00713377"/>
    <w:rsid w:val="00730480"/>
    <w:rsid w:val="00750527"/>
    <w:rsid w:val="00793D36"/>
    <w:rsid w:val="007A13C8"/>
    <w:rsid w:val="007C20C2"/>
    <w:rsid w:val="007E2066"/>
    <w:rsid w:val="007E4CD3"/>
    <w:rsid w:val="00841732"/>
    <w:rsid w:val="008A070A"/>
    <w:rsid w:val="008A150A"/>
    <w:rsid w:val="008B13E4"/>
    <w:rsid w:val="008B529D"/>
    <w:rsid w:val="008B7BDE"/>
    <w:rsid w:val="00962E3C"/>
    <w:rsid w:val="009D31D3"/>
    <w:rsid w:val="009F1532"/>
    <w:rsid w:val="009F7C89"/>
    <w:rsid w:val="00A026B2"/>
    <w:rsid w:val="00A35C4F"/>
    <w:rsid w:val="00A70ED9"/>
    <w:rsid w:val="00AE65F2"/>
    <w:rsid w:val="00B101DE"/>
    <w:rsid w:val="00B12588"/>
    <w:rsid w:val="00B31CF4"/>
    <w:rsid w:val="00B63479"/>
    <w:rsid w:val="00B72462"/>
    <w:rsid w:val="00C22D91"/>
    <w:rsid w:val="00C36CE1"/>
    <w:rsid w:val="00C420B7"/>
    <w:rsid w:val="00C51209"/>
    <w:rsid w:val="00CA240A"/>
    <w:rsid w:val="00CA6A44"/>
    <w:rsid w:val="00CB260F"/>
    <w:rsid w:val="00CD3447"/>
    <w:rsid w:val="00CF338D"/>
    <w:rsid w:val="00D16D6F"/>
    <w:rsid w:val="00D35611"/>
    <w:rsid w:val="00D51968"/>
    <w:rsid w:val="00D64F58"/>
    <w:rsid w:val="00D85B3F"/>
    <w:rsid w:val="00D9028E"/>
    <w:rsid w:val="00DA1CCC"/>
    <w:rsid w:val="00DD1520"/>
    <w:rsid w:val="00DF22CF"/>
    <w:rsid w:val="00E70C2D"/>
    <w:rsid w:val="00E7523A"/>
    <w:rsid w:val="00EB03C0"/>
    <w:rsid w:val="00ED3A5E"/>
    <w:rsid w:val="00EF0483"/>
    <w:rsid w:val="00F07C33"/>
    <w:rsid w:val="00F361FC"/>
    <w:rsid w:val="00F62481"/>
    <w:rsid w:val="00F77E17"/>
    <w:rsid w:val="00F874AF"/>
    <w:rsid w:val="00F96AD1"/>
    <w:rsid w:val="00FD54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B6FFE"/>
  <w15:docId w15:val="{D82198AD-D053-41BA-AAC6-E77BEAD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EF0483"/>
    <w:rPr>
      <w:color w:val="0000FF"/>
      <w:u w:val="single"/>
    </w:rPr>
  </w:style>
  <w:style w:type="paragraph" w:styleId="Cabealho">
    <w:name w:val="header"/>
    <w:basedOn w:val="Normal"/>
    <w:link w:val="CabealhoChar"/>
    <w:uiPriority w:val="99"/>
    <w:unhideWhenUsed/>
    <w:rsid w:val="004705F4"/>
    <w:pPr>
      <w:tabs>
        <w:tab w:val="center" w:pos="4252"/>
        <w:tab w:val="right" w:pos="8504"/>
      </w:tabs>
      <w:spacing w:line="240" w:lineRule="auto"/>
    </w:pPr>
  </w:style>
  <w:style w:type="character" w:customStyle="1" w:styleId="CabealhoChar">
    <w:name w:val="Cabeçalho Char"/>
    <w:basedOn w:val="Fontepargpadro"/>
    <w:link w:val="Cabealho"/>
    <w:uiPriority w:val="99"/>
    <w:rsid w:val="004705F4"/>
  </w:style>
  <w:style w:type="paragraph" w:styleId="Rodap">
    <w:name w:val="footer"/>
    <w:basedOn w:val="Normal"/>
    <w:link w:val="RodapChar"/>
    <w:uiPriority w:val="99"/>
    <w:unhideWhenUsed/>
    <w:rsid w:val="004705F4"/>
    <w:pPr>
      <w:tabs>
        <w:tab w:val="center" w:pos="4252"/>
        <w:tab w:val="right" w:pos="8504"/>
      </w:tabs>
      <w:spacing w:line="240" w:lineRule="auto"/>
    </w:pPr>
  </w:style>
  <w:style w:type="character" w:customStyle="1" w:styleId="RodapChar">
    <w:name w:val="Rodapé Char"/>
    <w:basedOn w:val="Fontepargpadro"/>
    <w:link w:val="Rodap"/>
    <w:uiPriority w:val="99"/>
    <w:rsid w:val="004705F4"/>
  </w:style>
  <w:style w:type="paragraph" w:styleId="PargrafodaLista">
    <w:name w:val="List Paragraph"/>
    <w:basedOn w:val="Normal"/>
    <w:uiPriority w:val="34"/>
    <w:qFormat/>
    <w:rsid w:val="002339F0"/>
    <w:pPr>
      <w:spacing w:after="160" w:line="259" w:lineRule="auto"/>
      <w:ind w:left="720"/>
      <w:contextualSpacing/>
    </w:pPr>
    <w:rPr>
      <w:rFonts w:ascii="Calibri" w:eastAsia="Calibri" w:hAnsi="Calibri" w:cs="Calibri"/>
    </w:rPr>
  </w:style>
  <w:style w:type="character" w:customStyle="1" w:styleId="MenoPendente1">
    <w:name w:val="Menção Pendente1"/>
    <w:basedOn w:val="Fontepargpadro"/>
    <w:uiPriority w:val="99"/>
    <w:semiHidden/>
    <w:unhideWhenUsed/>
    <w:rsid w:val="009F1532"/>
    <w:rPr>
      <w:color w:val="605E5C"/>
      <w:shd w:val="clear" w:color="auto" w:fill="E1DFDD"/>
    </w:rPr>
  </w:style>
  <w:style w:type="table" w:styleId="Tabelacomgrade">
    <w:name w:val="Table Grid"/>
    <w:basedOn w:val="Tabelanormal"/>
    <w:uiPriority w:val="39"/>
    <w:rsid w:val="00D64F58"/>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B2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in.gov.br/web/dou/-/portaria-minc-n-80-de-27-de-outubro-de-2023-519652245"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yperlink" Target="http://www.cosmopolis.sp.gov.br" TargetMode="External"/><Relationship Id="rId3" Type="http://schemas.openxmlformats.org/officeDocument/2006/relationships/settings" Target="settings.xml"/><Relationship Id="rId21" Type="http://schemas.openxmlformats.org/officeDocument/2006/relationships/hyperlink" Target="https://www.in.gov.br/en/web/dou/-/instrucao-normativa-minc-n-12-de-28-de-maio-de-2024-562732255" TargetMode="External"/><Relationship Id="rId34" Type="http://schemas.openxmlformats.org/officeDocument/2006/relationships/footer" Target="footer1.xml"/><Relationship Id="rId7" Type="http://schemas.openxmlformats.org/officeDocument/2006/relationships/hyperlink" Target="https://www.planalto.gov.br/ccivil_03/_ato2011-2014/2014/lei/l13018.htm" TargetMode="Externa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11-2014/2014/lei/l13018.htm" TargetMode="External"/><Relationship Id="rId25" Type="http://schemas.openxmlformats.org/officeDocument/2006/relationships/hyperlink" Target="http://www.cosmopolis.sp.gov.b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29" Type="http://schemas.openxmlformats.org/officeDocument/2006/relationships/hyperlink" Target="http://www.sumare.sp.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23-2026/2023/decreto/D11740.htm" TargetMode="External"/><Relationship Id="rId24" Type="http://schemas.openxmlformats.org/officeDocument/2006/relationships/hyperlink" Target="http://www.sumare.sp.gov.br" TargetMode="External"/><Relationship Id="rId32" Type="http://schemas.openxmlformats.org/officeDocument/2006/relationships/hyperlink" Target="http://www.gov.br/culturaviva" TargetMode="External"/><Relationship Id="rId5" Type="http://schemas.openxmlformats.org/officeDocument/2006/relationships/footnotes" Target="footnote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www.gov.br/culturaviva/pt-br" TargetMode="External"/><Relationship Id="rId28" Type="http://schemas.openxmlformats.org/officeDocument/2006/relationships/hyperlink" Target="https://www.gov.br/culturaviva/pt-br/acesso-a-informacao/noticias/cadastro-nacional-de-pontos-e-pontoes-de-cultura-passo-a-passo" TargetMode="External"/><Relationship Id="rId36" Type="http://schemas.openxmlformats.org/officeDocument/2006/relationships/theme" Target="theme/theme1.xm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gov.br/turismo/pt-br/centrais-de-conteudo-/publicacoes/atos-normativos-secult/2016/instrucao-normativa-minc-no-8-de-11-de-maio-de-2016" TargetMode="External"/><Relationship Id="rId31" Type="http://schemas.openxmlformats.org/officeDocument/2006/relationships/hyperlink" Target="mailto:editaiscosmopolis@cosmopolis.sp.gov.br" TargetMode="External"/><Relationship Id="rId4" Type="http://schemas.openxmlformats.org/officeDocument/2006/relationships/webSettings" Target="web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gov.br/culturaviva/pt-br" TargetMode="External"/><Relationship Id="rId27" Type="http://schemas.openxmlformats.org/officeDocument/2006/relationships/hyperlink" Target="https://www.gov.br/culturaviva/pt-br/acesso-a-informacao/noticias/cadastro-nacional-de-pontos-e-pontoes-de-cultura-passo-a-passo" TargetMode="External"/><Relationship Id="rId30" Type="http://schemas.openxmlformats.org/officeDocument/2006/relationships/hyperlink" Target="http://www.sumare.sp.gov.br" TargetMode="External"/><Relationship Id="rId35" Type="http://schemas.openxmlformats.org/officeDocument/2006/relationships/fontTable" Target="fontTable.xml"/><Relationship Id="rId8" Type="http://schemas.openxmlformats.org/officeDocument/2006/relationships/hyperlink" Target="https://www.planalto.gov.br/ccivil_03/_ato2011-2014/2014/lei/l13018.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29</Pages>
  <Words>9586</Words>
  <Characters>51770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LUIZ MARTIMIANO</dc:creator>
  <cp:keywords/>
  <dc:description/>
  <cp:lastModifiedBy>PAULO LUIZ MARTIMIANO</cp:lastModifiedBy>
  <cp:revision>8</cp:revision>
  <dcterms:created xsi:type="dcterms:W3CDTF">2024-11-28T19:18:00Z</dcterms:created>
  <dcterms:modified xsi:type="dcterms:W3CDTF">2024-12-02T18:01:00Z</dcterms:modified>
</cp:coreProperties>
</file>